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4005" w:rsidRPr="004B3FA1" w:rsidRDefault="006C4005" w:rsidP="006C4005">
      <w:pPr>
        <w:overflowPunct/>
        <w:autoSpaceDE/>
        <w:autoSpaceDN/>
        <w:adjustRightInd/>
        <w:ind w:right="-540" w:hanging="540"/>
        <w:jc w:val="center"/>
        <w:textAlignment w:val="auto"/>
        <w:rPr>
          <w:rFonts w:ascii="Tahoma" w:eastAsia="Arial Unicode MS" w:hAnsi="Tahoma" w:cs="Tahoma"/>
          <w:b/>
          <w:sz w:val="28"/>
          <w:szCs w:val="28"/>
        </w:rPr>
      </w:pPr>
      <w:r w:rsidRPr="004B3FA1">
        <w:rPr>
          <w:rFonts w:ascii="Tahoma" w:eastAsia="Arial Unicode MS" w:hAnsi="Tahoma" w:cs="Tahoma"/>
          <w:b/>
          <w:color w:val="990033"/>
          <w:sz w:val="28"/>
          <w:szCs w:val="28"/>
        </w:rPr>
        <w:t>CHATTANOOGA AREA EMPLOYMENT CONSORTIUM</w:t>
      </w:r>
    </w:p>
    <w:p w:rsidR="006C4005" w:rsidRPr="004B3FA1" w:rsidRDefault="006C4005" w:rsidP="006C4005">
      <w:pPr>
        <w:overflowPunct/>
        <w:autoSpaceDE/>
        <w:autoSpaceDN/>
        <w:adjustRightInd/>
        <w:spacing w:before="120"/>
        <w:ind w:right="-547" w:hanging="547"/>
        <w:jc w:val="center"/>
        <w:textAlignment w:val="auto"/>
        <w:rPr>
          <w:rFonts w:ascii="Tahoma" w:eastAsia="Arial Unicode MS" w:hAnsi="Tahoma" w:cs="Tahoma"/>
          <w:b/>
          <w:sz w:val="28"/>
          <w:szCs w:val="28"/>
        </w:rPr>
      </w:pPr>
      <w:proofErr w:type="gramStart"/>
      <w:r w:rsidRPr="004B3FA1">
        <w:rPr>
          <w:rFonts w:ascii="Tahoma" w:eastAsia="Arial Unicode MS" w:hAnsi="Tahoma" w:cs="Tahoma"/>
          <w:b/>
          <w:sz w:val="28"/>
          <w:szCs w:val="28"/>
        </w:rPr>
        <w:t>cordially</w:t>
      </w:r>
      <w:proofErr w:type="gramEnd"/>
      <w:r w:rsidRPr="004B3FA1">
        <w:rPr>
          <w:rFonts w:ascii="Tahoma" w:eastAsia="Arial Unicode MS" w:hAnsi="Tahoma" w:cs="Tahoma"/>
          <w:b/>
          <w:sz w:val="28"/>
          <w:szCs w:val="28"/>
        </w:rPr>
        <w:t xml:space="preserve"> invites you to attend the 14th Annual</w:t>
      </w:r>
    </w:p>
    <w:p w:rsidR="006C4005" w:rsidRPr="004B3FA1" w:rsidRDefault="006C4005" w:rsidP="006C4005">
      <w:pPr>
        <w:overflowPunct/>
        <w:autoSpaceDE/>
        <w:autoSpaceDN/>
        <w:adjustRightInd/>
        <w:spacing w:before="120"/>
        <w:ind w:right="-547" w:hanging="547"/>
        <w:jc w:val="center"/>
        <w:textAlignment w:val="auto"/>
        <w:rPr>
          <w:rFonts w:ascii="Tahoma" w:eastAsia="Arial Unicode MS" w:hAnsi="Tahoma" w:cs="Tahoma"/>
          <w:b/>
          <w:color w:val="990033"/>
          <w:sz w:val="28"/>
          <w:szCs w:val="28"/>
        </w:rPr>
      </w:pPr>
      <w:r w:rsidRPr="004B3FA1">
        <w:rPr>
          <w:rFonts w:ascii="Tahoma" w:eastAsia="Arial Unicode MS" w:hAnsi="Tahoma" w:cs="Tahoma"/>
          <w:b/>
          <w:color w:val="990033"/>
          <w:sz w:val="28"/>
          <w:szCs w:val="28"/>
        </w:rPr>
        <w:t>DISABILITY AWARDS LUNCHEON</w:t>
      </w:r>
    </w:p>
    <w:p w:rsidR="006C4005" w:rsidRPr="004B3FA1" w:rsidRDefault="006C4005" w:rsidP="006C4005">
      <w:pPr>
        <w:keepNext/>
        <w:tabs>
          <w:tab w:val="left" w:pos="1260"/>
          <w:tab w:val="left" w:pos="9360"/>
        </w:tabs>
        <w:overflowPunct/>
        <w:autoSpaceDE/>
        <w:autoSpaceDN/>
        <w:adjustRightInd/>
        <w:jc w:val="center"/>
        <w:textAlignment w:val="auto"/>
        <w:outlineLvl w:val="4"/>
        <w:rPr>
          <w:rFonts w:ascii="Tahoma" w:eastAsia="Arial Unicode MS" w:hAnsi="Tahoma" w:cs="Tahoma"/>
        </w:rPr>
      </w:pPr>
      <w:r w:rsidRPr="004B3FA1">
        <w:rPr>
          <w:rFonts w:ascii="Tahoma" w:eastAsia="Arial Unicode MS" w:hAnsi="Tahoma" w:cs="Tahoma"/>
        </w:rPr>
        <w:t>Honoring the 2014 Award Recipients for</w:t>
      </w:r>
    </w:p>
    <w:p w:rsidR="006C4005" w:rsidRPr="004B3FA1" w:rsidRDefault="006C4005" w:rsidP="006C4005">
      <w:pPr>
        <w:overflowPunct/>
        <w:autoSpaceDE/>
        <w:autoSpaceDN/>
        <w:adjustRightInd/>
        <w:jc w:val="center"/>
        <w:textAlignment w:val="auto"/>
        <w:rPr>
          <w:rFonts w:ascii="Tahoma" w:eastAsia="Arial Unicode MS" w:hAnsi="Tahoma" w:cs="Tahoma"/>
        </w:rPr>
      </w:pPr>
      <w:r w:rsidRPr="004B3FA1">
        <w:rPr>
          <w:rFonts w:ascii="Tahoma" w:eastAsia="Arial Unicode MS" w:hAnsi="Tahoma" w:cs="Tahoma"/>
        </w:rPr>
        <w:t xml:space="preserve">Employers and Employees from </w:t>
      </w:r>
      <w:smartTag w:uri="urn:schemas-microsoft-com:office:smarttags" w:element="place">
        <w:smartTag w:uri="urn:schemas-microsoft-com:office:smarttags" w:element="PlaceName">
          <w:r w:rsidRPr="004B3FA1">
            <w:rPr>
              <w:rFonts w:ascii="Tahoma" w:eastAsia="Arial Unicode MS" w:hAnsi="Tahoma" w:cs="Tahoma"/>
            </w:rPr>
            <w:t>Hamilton</w:t>
          </w:r>
        </w:smartTag>
        <w:r w:rsidRPr="004B3FA1">
          <w:rPr>
            <w:rFonts w:ascii="Tahoma" w:eastAsia="Arial Unicode MS" w:hAnsi="Tahoma" w:cs="Tahoma"/>
          </w:rPr>
          <w:t xml:space="preserve"> </w:t>
        </w:r>
        <w:smartTag w:uri="urn:schemas-microsoft-com:office:smarttags" w:element="PlaceType">
          <w:r w:rsidRPr="004B3FA1">
            <w:rPr>
              <w:rFonts w:ascii="Tahoma" w:eastAsia="Arial Unicode MS" w:hAnsi="Tahoma" w:cs="Tahoma"/>
            </w:rPr>
            <w:t>County</w:t>
          </w:r>
        </w:smartTag>
      </w:smartTag>
    </w:p>
    <w:p w:rsidR="006C4005" w:rsidRPr="004B3FA1" w:rsidRDefault="006C4005" w:rsidP="006C4005">
      <w:pPr>
        <w:framePr w:w="2880" w:h="3106" w:hRule="exact" w:hSpace="180" w:wrap="around" w:vAnchor="text" w:hAnchor="page" w:x="526" w:y="19"/>
        <w:overflowPunct/>
        <w:autoSpaceDE/>
        <w:autoSpaceDN/>
        <w:adjustRightInd/>
        <w:jc w:val="right"/>
        <w:textAlignment w:val="auto"/>
        <w:rPr>
          <w:rFonts w:ascii="Tahoma" w:hAnsi="Tahoma" w:cs="Tahoma"/>
          <w:sz w:val="22"/>
          <w:szCs w:val="22"/>
        </w:rPr>
      </w:pPr>
      <w:r>
        <w:rPr>
          <w:rFonts w:ascii="Tahoma" w:hAnsi="Tahoma" w:cs="Tahoma"/>
          <w:noProof/>
          <w:sz w:val="22"/>
          <w:szCs w:val="22"/>
        </w:rPr>
        <w:drawing>
          <wp:inline distT="0" distB="0" distL="0" distR="0">
            <wp:extent cx="1866900" cy="202438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866900" cy="2024380"/>
                    </a:xfrm>
                    <a:prstGeom prst="rect">
                      <a:avLst/>
                    </a:prstGeom>
                    <a:noFill/>
                  </pic:spPr>
                </pic:pic>
              </a:graphicData>
            </a:graphic>
          </wp:inline>
        </w:drawing>
      </w:r>
    </w:p>
    <w:p w:rsidR="006C4005" w:rsidRPr="004B3FA1" w:rsidRDefault="006C4005" w:rsidP="006C4005">
      <w:pPr>
        <w:overflowPunct/>
        <w:autoSpaceDE/>
        <w:autoSpaceDN/>
        <w:adjustRightInd/>
        <w:textAlignment w:val="auto"/>
        <w:rPr>
          <w:rFonts w:ascii="Tahoma" w:hAnsi="Tahoma" w:cs="Tahoma"/>
          <w:b/>
          <w:sz w:val="22"/>
          <w:szCs w:val="22"/>
        </w:rPr>
      </w:pPr>
    </w:p>
    <w:p w:rsidR="006C4005" w:rsidRPr="004B3FA1" w:rsidRDefault="006C4005" w:rsidP="006C4005">
      <w:pPr>
        <w:tabs>
          <w:tab w:val="left" w:pos="2880"/>
        </w:tabs>
        <w:overflowPunct/>
        <w:autoSpaceDE/>
        <w:autoSpaceDN/>
        <w:adjustRightInd/>
        <w:spacing w:before="60" w:after="60"/>
        <w:ind w:left="-1440"/>
        <w:textAlignment w:val="auto"/>
        <w:rPr>
          <w:rFonts w:ascii="Tahoma" w:hAnsi="Tahoma" w:cs="Tahoma"/>
        </w:rPr>
      </w:pPr>
      <w:r w:rsidRPr="004B3FA1">
        <w:rPr>
          <w:rFonts w:ascii="Tahoma" w:hAnsi="Tahoma" w:cs="Tahoma"/>
          <w:b/>
        </w:rPr>
        <w:t xml:space="preserve">     Who</w:t>
      </w:r>
      <w:r w:rsidRPr="004B3FA1">
        <w:rPr>
          <w:rFonts w:ascii="Tahoma" w:hAnsi="Tahoma" w:cs="Tahoma"/>
          <w:b/>
          <w:color w:val="0000FF"/>
        </w:rPr>
        <w:t xml:space="preserve">:                               </w:t>
      </w:r>
      <w:r w:rsidRPr="004B3FA1">
        <w:rPr>
          <w:rFonts w:ascii="Tahoma" w:hAnsi="Tahoma" w:cs="Tahoma"/>
        </w:rPr>
        <w:t xml:space="preserve">Luncheon Speaker Al </w:t>
      </w:r>
      <w:proofErr w:type="spellStart"/>
      <w:r w:rsidRPr="004B3FA1">
        <w:rPr>
          <w:rFonts w:ascii="Tahoma" w:hAnsi="Tahoma" w:cs="Tahoma"/>
        </w:rPr>
        <w:t>Scarbrough</w:t>
      </w:r>
      <w:proofErr w:type="spellEnd"/>
    </w:p>
    <w:p w:rsidR="006C4005" w:rsidRPr="004B3FA1" w:rsidRDefault="006C4005" w:rsidP="006C4005">
      <w:pPr>
        <w:tabs>
          <w:tab w:val="left" w:pos="2880"/>
        </w:tabs>
        <w:overflowPunct/>
        <w:autoSpaceDE/>
        <w:autoSpaceDN/>
        <w:adjustRightInd/>
        <w:spacing w:before="60" w:after="60"/>
        <w:ind w:left="2160"/>
        <w:textAlignment w:val="auto"/>
        <w:rPr>
          <w:rFonts w:ascii="Tahoma" w:hAnsi="Tahoma" w:cs="Tahoma"/>
        </w:rPr>
      </w:pPr>
      <w:r w:rsidRPr="004B3FA1">
        <w:rPr>
          <w:rFonts w:ascii="Tahoma" w:hAnsi="Tahoma" w:cs="Tahoma"/>
          <w:b/>
        </w:rPr>
        <w:t xml:space="preserve">     When:                             </w:t>
      </w:r>
      <w:r w:rsidRPr="004B3FA1">
        <w:rPr>
          <w:rFonts w:ascii="Tahoma" w:hAnsi="Tahoma" w:cs="Tahoma"/>
        </w:rPr>
        <w:t>Tuesday, October 14, 2014</w:t>
      </w:r>
    </w:p>
    <w:p w:rsidR="006C4005" w:rsidRPr="004B3FA1" w:rsidRDefault="006C4005" w:rsidP="006C4005">
      <w:pPr>
        <w:tabs>
          <w:tab w:val="left" w:pos="2880"/>
        </w:tabs>
        <w:overflowPunct/>
        <w:autoSpaceDE/>
        <w:autoSpaceDN/>
        <w:adjustRightInd/>
        <w:spacing w:before="60" w:after="60"/>
        <w:ind w:left="2160"/>
        <w:textAlignment w:val="auto"/>
        <w:rPr>
          <w:rFonts w:ascii="Tahoma" w:hAnsi="Tahoma" w:cs="Tahoma"/>
        </w:rPr>
      </w:pPr>
      <w:r w:rsidRPr="004B3FA1">
        <w:rPr>
          <w:rFonts w:ascii="Tahoma" w:hAnsi="Tahoma" w:cs="Tahoma"/>
          <w:b/>
        </w:rPr>
        <w:t xml:space="preserve">     Where</w:t>
      </w:r>
      <w:r w:rsidRPr="004B3FA1">
        <w:rPr>
          <w:rFonts w:ascii="Tahoma" w:hAnsi="Tahoma" w:cs="Tahoma"/>
        </w:rPr>
        <w:t>:                          The Convention and Trade Center</w:t>
      </w:r>
    </w:p>
    <w:p w:rsidR="006C4005" w:rsidRPr="004B3FA1" w:rsidRDefault="006C4005" w:rsidP="006C4005">
      <w:pPr>
        <w:tabs>
          <w:tab w:val="left" w:pos="2880"/>
        </w:tabs>
        <w:overflowPunct/>
        <w:autoSpaceDE/>
        <w:autoSpaceDN/>
        <w:adjustRightInd/>
        <w:spacing w:before="60" w:after="60"/>
        <w:ind w:left="2160" w:right="-360"/>
        <w:textAlignment w:val="auto"/>
        <w:rPr>
          <w:rFonts w:ascii="Tahoma" w:hAnsi="Tahoma" w:cs="Tahoma"/>
        </w:rPr>
      </w:pPr>
      <w:r w:rsidRPr="004B3FA1">
        <w:rPr>
          <w:rFonts w:ascii="Tahoma" w:hAnsi="Tahoma" w:cs="Tahoma"/>
        </w:rPr>
        <w:t xml:space="preserve">                                          Carter St, Chattanooga, TN</w:t>
      </w:r>
    </w:p>
    <w:p w:rsidR="006C4005" w:rsidRPr="004B3FA1" w:rsidRDefault="006C4005" w:rsidP="006C4005">
      <w:pPr>
        <w:tabs>
          <w:tab w:val="left" w:pos="2160"/>
        </w:tabs>
        <w:overflowPunct/>
        <w:autoSpaceDE/>
        <w:autoSpaceDN/>
        <w:adjustRightInd/>
        <w:spacing w:after="60"/>
        <w:ind w:left="2160"/>
        <w:textAlignment w:val="auto"/>
        <w:rPr>
          <w:rFonts w:ascii="Tahoma" w:hAnsi="Tahoma" w:cs="Tahoma"/>
        </w:rPr>
      </w:pPr>
      <w:r w:rsidRPr="004B3FA1">
        <w:rPr>
          <w:rFonts w:ascii="Tahoma" w:hAnsi="Tahoma" w:cs="Tahoma"/>
          <w:b/>
        </w:rPr>
        <w:t xml:space="preserve">     Time:</w:t>
      </w:r>
      <w:r w:rsidRPr="004B3FA1">
        <w:rPr>
          <w:rFonts w:ascii="Tahoma" w:hAnsi="Tahoma" w:cs="Tahoma"/>
          <w:b/>
        </w:rPr>
        <w:tab/>
        <w:t xml:space="preserve">        </w:t>
      </w:r>
      <w:r w:rsidRPr="004B3FA1">
        <w:rPr>
          <w:rFonts w:ascii="Tahoma" w:hAnsi="Tahoma" w:cs="Tahoma"/>
        </w:rPr>
        <w:t>11:30 a.m. to 1:30 p.m.</w:t>
      </w:r>
    </w:p>
    <w:p w:rsidR="006C4005" w:rsidRPr="004B3FA1" w:rsidRDefault="006C4005" w:rsidP="006C4005">
      <w:pPr>
        <w:overflowPunct/>
        <w:autoSpaceDE/>
        <w:autoSpaceDN/>
        <w:adjustRightInd/>
        <w:textAlignment w:val="auto"/>
        <w:rPr>
          <w:rFonts w:ascii="Tahoma" w:hAnsi="Tahoma" w:cs="Tahoma"/>
        </w:rPr>
      </w:pPr>
      <w:r w:rsidRPr="004B3FA1">
        <w:rPr>
          <w:rFonts w:ascii="Tahoma" w:hAnsi="Tahoma" w:cs="Tahoma"/>
          <w:b/>
        </w:rPr>
        <w:t xml:space="preserve">     </w:t>
      </w:r>
    </w:p>
    <w:p w:rsidR="006C4005" w:rsidRPr="004B3FA1" w:rsidRDefault="006C4005" w:rsidP="006C4005">
      <w:pPr>
        <w:overflowPunct/>
        <w:autoSpaceDE/>
        <w:autoSpaceDN/>
        <w:adjustRightInd/>
        <w:textAlignment w:val="auto"/>
        <w:rPr>
          <w:sz w:val="24"/>
          <w:szCs w:val="24"/>
        </w:rPr>
      </w:pPr>
      <w:r w:rsidRPr="004B3FA1">
        <w:rPr>
          <w:rFonts w:ascii="Tahoma" w:hAnsi="Tahoma" w:cs="Tahoma"/>
        </w:rPr>
        <w:t>Al is a motivational speaker, professional comedian, and an assistive technology trainer for the National Deaf-Blind Equipment Distribution Program.  In 2001 Al became legally blind from optic nerve strokes.  After that he had a succession of depression, a suicide attempt, weight gain, diabetes, hearing loss and chronic pain syndrome.  Through sheer determination, hard work, a CAN DO attitude and a good sense of humor he was able to turn his challenges into successes.  In 2005 Al worked for United Way presenting 91 times and raising more money than any other speaker in the Southeast TN area.  Please join us this year as we celebrate successes with people of all abilities.</w:t>
      </w:r>
    </w:p>
    <w:p w:rsidR="006C4005" w:rsidRPr="004B3FA1" w:rsidRDefault="006C4005" w:rsidP="006C4005">
      <w:pPr>
        <w:overflowPunct/>
        <w:autoSpaceDE/>
        <w:autoSpaceDN/>
        <w:adjustRightInd/>
        <w:spacing w:before="100" w:beforeAutospacing="1" w:after="100" w:afterAutospacing="1"/>
        <w:textAlignment w:val="auto"/>
        <w:rPr>
          <w:rFonts w:ascii="Tahoma" w:hAnsi="Tahoma" w:cs="Tahoma"/>
        </w:rPr>
      </w:pPr>
      <w:r w:rsidRPr="004B3FA1">
        <w:rPr>
          <w:rFonts w:ascii="Tahoma" w:hAnsi="Tahoma" w:cs="Tahoma"/>
          <w:b/>
        </w:rPr>
        <w:t xml:space="preserve">Sponsors:      </w:t>
      </w:r>
      <w:r>
        <w:rPr>
          <w:noProof/>
          <w:sz w:val="24"/>
          <w:szCs w:val="24"/>
        </w:rPr>
        <w:drawing>
          <wp:inline distT="0" distB="0" distL="0" distR="0">
            <wp:extent cx="1152525" cy="466725"/>
            <wp:effectExtent l="0" t="0" r="9525" b="9525"/>
            <wp:docPr id="7" name="Picture 7" descr="McKe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McKe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inline>
        </w:drawing>
      </w:r>
      <w:r w:rsidRPr="004B3FA1">
        <w:rPr>
          <w:sz w:val="24"/>
          <w:szCs w:val="24"/>
        </w:rPr>
        <w:t xml:space="preserve">          </w:t>
      </w:r>
      <w:r>
        <w:rPr>
          <w:rFonts w:ascii="Arial" w:hAnsi="Arial" w:cs="Arial"/>
          <w:b/>
          <w:noProof/>
          <w:sz w:val="24"/>
          <w:szCs w:val="24"/>
        </w:rPr>
        <w:drawing>
          <wp:inline distT="0" distB="0" distL="0" distR="0">
            <wp:extent cx="1219200" cy="4000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400050"/>
                    </a:xfrm>
                    <a:prstGeom prst="rect">
                      <a:avLst/>
                    </a:prstGeom>
                    <a:noFill/>
                    <a:ln>
                      <a:noFill/>
                    </a:ln>
                  </pic:spPr>
                </pic:pic>
              </a:graphicData>
            </a:graphic>
          </wp:inline>
        </w:drawing>
      </w:r>
      <w:r w:rsidRPr="004B3FA1">
        <w:rPr>
          <w:rFonts w:ascii="Tahoma" w:hAnsi="Tahoma" w:cs="Tahoma"/>
          <w:b/>
        </w:rPr>
        <w:t xml:space="preserve">   </w:t>
      </w:r>
      <w:r w:rsidRPr="004B3FA1">
        <w:rPr>
          <w:rFonts w:ascii="Arial" w:hAnsi="Arial" w:cs="Arial"/>
          <w:b/>
          <w:sz w:val="24"/>
          <w:szCs w:val="24"/>
        </w:rPr>
        <w:t xml:space="preserve">         </w:t>
      </w:r>
    </w:p>
    <w:p w:rsidR="006C4005" w:rsidRPr="004B3FA1" w:rsidRDefault="006C4005" w:rsidP="006C4005">
      <w:pPr>
        <w:overflowPunct/>
        <w:autoSpaceDE/>
        <w:autoSpaceDN/>
        <w:adjustRightInd/>
        <w:spacing w:before="120"/>
        <w:textAlignment w:val="auto"/>
        <w:rPr>
          <w:rFonts w:ascii="Arial" w:hAnsi="Arial" w:cs="Arial"/>
          <w:b/>
          <w:color w:val="FF0000"/>
          <w:sz w:val="28"/>
          <w:szCs w:val="28"/>
        </w:rPr>
      </w:pPr>
      <w:r>
        <w:rPr>
          <w:rFonts w:ascii="Arial" w:hAnsi="Arial" w:cs="Arial"/>
          <w:b/>
          <w:noProof/>
          <w:color w:val="FF0000"/>
          <w:sz w:val="28"/>
          <w:szCs w:val="28"/>
        </w:rPr>
        <mc:AlternateContent>
          <mc:Choice Requires="wps">
            <w:drawing>
              <wp:anchor distT="0" distB="0" distL="114300" distR="114300" simplePos="0" relativeHeight="251659264" behindDoc="0" locked="0" layoutInCell="1" allowOverlap="1">
                <wp:simplePos x="0" y="0"/>
                <wp:positionH relativeFrom="column">
                  <wp:posOffset>4791075</wp:posOffset>
                </wp:positionH>
                <wp:positionV relativeFrom="paragraph">
                  <wp:posOffset>148590</wp:posOffset>
                </wp:positionV>
                <wp:extent cx="1724025" cy="676275"/>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4025" cy="676275"/>
                        </a:xfrm>
                        <a:prstGeom prst="rect">
                          <a:avLst/>
                        </a:prstGeom>
                        <a:solidFill>
                          <a:srgbClr val="9900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4005" w:rsidRPr="00C27F9A" w:rsidRDefault="006C4005" w:rsidP="006C4005">
                            <w:pPr>
                              <w:jc w:val="center"/>
                              <w:rPr>
                                <w:rFonts w:ascii="Arial" w:hAnsi="Arial" w:cs="Arial"/>
                                <w:sz w:val="22"/>
                                <w:szCs w:val="22"/>
                              </w:rPr>
                            </w:pPr>
                            <w:r w:rsidRPr="00C27F9A">
                              <w:rPr>
                                <w:rFonts w:ascii="Arial" w:hAnsi="Arial" w:cs="Arial"/>
                                <w:sz w:val="22"/>
                                <w:szCs w:val="22"/>
                              </w:rPr>
                              <w:t>Registration Deadline</w:t>
                            </w:r>
                          </w:p>
                          <w:p w:rsidR="006C4005" w:rsidRPr="00C27F9A" w:rsidRDefault="006C4005" w:rsidP="006C4005">
                            <w:pPr>
                              <w:spacing w:before="120"/>
                              <w:jc w:val="center"/>
                              <w:rPr>
                                <w:rFonts w:ascii="Arial" w:hAnsi="Arial" w:cs="Arial"/>
                                <w:b/>
                                <w:sz w:val="22"/>
                                <w:szCs w:val="22"/>
                              </w:rPr>
                            </w:pPr>
                            <w:r>
                              <w:rPr>
                                <w:rFonts w:ascii="Arial" w:hAnsi="Arial" w:cs="Arial"/>
                                <w:b/>
                                <w:sz w:val="22"/>
                                <w:szCs w:val="22"/>
                              </w:rPr>
                              <w:t>September 30, 2014</w:t>
                            </w:r>
                          </w:p>
                        </w:txbxContent>
                      </wps:txbx>
                      <wps:bodyPr rot="0" vert="horz" wrap="square" lIns="91440" tIns="137160" rIns="91440" bIns="13716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377.25pt;margin-top:11.7pt;width:135.75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" fillcolor="#903" stroked="f">
                <v:textbox inset=",10.8pt,,10.8pt">
                  <w:txbxContent>
                    <w:p w:rsidR="006C4005" w:rsidRPr="00C27F9A" w:rsidRDefault="006C4005" w:rsidP="006C4005">
                      <w:pPr>
                        <w:jc w:val="center"/>
                        <w:rPr>
                          <w:rFonts w:ascii="Arial" w:hAnsi="Arial" w:cs="Arial"/>
                          <w:sz w:val="22"/>
                          <w:szCs w:val="22"/>
                        </w:rPr>
                      </w:pPr>
                      <w:r w:rsidRPr="00C27F9A">
                        <w:rPr>
                          <w:rFonts w:ascii="Arial" w:hAnsi="Arial" w:cs="Arial"/>
                          <w:sz w:val="22"/>
                          <w:szCs w:val="22"/>
                        </w:rPr>
                        <w:t>Registration Deadline</w:t>
                      </w:r>
                    </w:p>
                    <w:p w:rsidR="006C4005" w:rsidRPr="00C27F9A" w:rsidRDefault="006C4005" w:rsidP="006C4005">
                      <w:pPr>
                        <w:spacing w:before="120"/>
                        <w:jc w:val="center"/>
                        <w:rPr>
                          <w:rFonts w:ascii="Arial" w:hAnsi="Arial" w:cs="Arial"/>
                          <w:b/>
                          <w:sz w:val="22"/>
                          <w:szCs w:val="22"/>
                        </w:rPr>
                      </w:pPr>
                      <w:r>
                        <w:rPr>
                          <w:rFonts w:ascii="Arial" w:hAnsi="Arial" w:cs="Arial"/>
                          <w:b/>
                          <w:sz w:val="22"/>
                          <w:szCs w:val="22"/>
                        </w:rPr>
                        <w:t>September 30, 2014</w:t>
                      </w:r>
                    </w:p>
                  </w:txbxContent>
                </v:textbox>
              </v:shape>
            </w:pict>
          </mc:Fallback>
        </mc:AlternateContent>
      </w:r>
      <w:r>
        <w:rPr>
          <w:rFonts w:ascii="Arial" w:hAnsi="Arial" w:cs="Arial"/>
          <w:b/>
          <w:noProof/>
          <w:color w:val="FF0000"/>
          <w:sz w:val="28"/>
          <w:szCs w:val="28"/>
        </w:rPr>
        <mc:AlternateContent>
          <mc:Choice Requires="wps">
            <w:drawing>
              <wp:anchor distT="0" distB="0" distL="114300" distR="114300" simplePos="0" relativeHeight="251660288" behindDoc="0" locked="0" layoutInCell="1" allowOverlap="1">
                <wp:simplePos x="0" y="0"/>
                <wp:positionH relativeFrom="column">
                  <wp:posOffset>-1095375</wp:posOffset>
                </wp:positionH>
                <wp:positionV relativeFrom="paragraph">
                  <wp:posOffset>100330</wp:posOffset>
                </wp:positionV>
                <wp:extent cx="7943850" cy="635"/>
                <wp:effectExtent l="9525" t="5080" r="9525" b="13335"/>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9438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8" o:spid="_x0000_s1026" type="#_x0000_t32" style="position:absolute;margin-left:-86.25pt;margin-top:7.9pt;width:625.5pt;height:.0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"/>
            </w:pict>
          </mc:Fallback>
        </mc:AlternateContent>
      </w:r>
      <w:r w:rsidRPr="004B3FA1">
        <w:rPr>
          <w:rFonts w:ascii="Arial" w:hAnsi="Arial" w:cs="Arial"/>
          <w:b/>
          <w:color w:val="FF0000"/>
          <w:sz w:val="28"/>
          <w:szCs w:val="28"/>
        </w:rPr>
        <w:t xml:space="preserve">                                       </w:t>
      </w:r>
    </w:p>
    <w:p w:rsidR="006C4005" w:rsidRPr="004B3FA1" w:rsidRDefault="006C4005" w:rsidP="006C4005">
      <w:pPr>
        <w:overflowPunct/>
        <w:autoSpaceDE/>
        <w:autoSpaceDN/>
        <w:adjustRightInd/>
        <w:spacing w:before="120"/>
        <w:textAlignment w:val="auto"/>
        <w:rPr>
          <w:rFonts w:ascii="Arial" w:hAnsi="Arial" w:cs="Arial"/>
          <w:b/>
          <w:color w:val="990033"/>
          <w:sz w:val="28"/>
          <w:szCs w:val="28"/>
        </w:rPr>
      </w:pPr>
      <w:r w:rsidRPr="004B3FA1">
        <w:rPr>
          <w:rFonts w:ascii="Arial" w:hAnsi="Arial" w:cs="Arial"/>
          <w:b/>
          <w:color w:val="FF0000"/>
          <w:sz w:val="28"/>
          <w:szCs w:val="28"/>
        </w:rPr>
        <w:t xml:space="preserve">                                  </w:t>
      </w:r>
      <w:r w:rsidRPr="004B3FA1">
        <w:rPr>
          <w:rFonts w:ascii="Arial" w:hAnsi="Arial" w:cs="Arial"/>
          <w:b/>
          <w:color w:val="990033"/>
          <w:sz w:val="28"/>
          <w:szCs w:val="28"/>
        </w:rPr>
        <w:t>REGISTRATION FORM</w:t>
      </w:r>
    </w:p>
    <w:p w:rsidR="006C4005" w:rsidRPr="004B3FA1" w:rsidRDefault="006C4005" w:rsidP="006C4005">
      <w:pPr>
        <w:overflowPunct/>
        <w:autoSpaceDE/>
        <w:autoSpaceDN/>
        <w:adjustRightInd/>
        <w:spacing w:before="120"/>
        <w:textAlignment w:val="auto"/>
        <w:rPr>
          <w:rFonts w:ascii="Arial" w:hAnsi="Arial" w:cs="Arial"/>
          <w:b/>
          <w:color w:val="FF0000"/>
          <w:sz w:val="24"/>
          <w:szCs w:val="24"/>
        </w:rPr>
      </w:pPr>
      <w:r w:rsidRPr="004B3FA1">
        <w:rPr>
          <w:rFonts w:ascii="Arial" w:hAnsi="Arial" w:cs="Arial"/>
          <w:b/>
          <w:color w:val="990033"/>
          <w:sz w:val="24"/>
          <w:szCs w:val="24"/>
        </w:rPr>
        <w:t xml:space="preserve">Participant Information          </w:t>
      </w:r>
    </w:p>
    <w:p w:rsidR="006C4005" w:rsidRPr="004B3FA1" w:rsidRDefault="006C4005" w:rsidP="006C4005">
      <w:pPr>
        <w:overflowPunct/>
        <w:autoSpaceDE/>
        <w:autoSpaceDN/>
        <w:adjustRightInd/>
        <w:spacing w:before="120"/>
        <w:textAlignment w:val="auto"/>
        <w:rPr>
          <w:rFonts w:ascii="Arial" w:eastAsia="Arial Unicode MS" w:hAnsi="Arial" w:cs="Arial"/>
          <w:b/>
          <w:sz w:val="24"/>
          <w:szCs w:val="24"/>
        </w:rPr>
      </w:pPr>
      <w:r w:rsidRPr="004B3FA1">
        <w:rPr>
          <w:rFonts w:ascii="Arial" w:hAnsi="Arial" w:cs="Arial"/>
        </w:rPr>
        <w:fldChar w:fldCharType="begin">
          <w:ffData>
            <w:name w:val="Check1"/>
            <w:enabled/>
            <w:calcOnExit w:val="0"/>
            <w:checkBox>
              <w:sizeAuto/>
              <w:default w:val="0"/>
              <w:checked w:val="0"/>
            </w:checkBox>
          </w:ffData>
        </w:fldChar>
      </w:r>
      <w:bookmarkStart w:id="0" w:name="Check1"/>
      <w:r w:rsidRPr="004B3FA1">
        <w:rPr>
          <w:rFonts w:ascii="Arial" w:hAnsi="Arial" w:cs="Arial"/>
        </w:rPr>
        <w:instrText xml:space="preserve"> FORMCHECKBOX </w:instrText>
      </w:r>
      <w:r w:rsidRPr="004B3FA1">
        <w:rPr>
          <w:rFonts w:ascii="Arial" w:hAnsi="Arial" w:cs="Arial"/>
        </w:rPr>
      </w:r>
      <w:r w:rsidRPr="004B3FA1">
        <w:rPr>
          <w:rFonts w:ascii="Arial" w:hAnsi="Arial" w:cs="Arial"/>
        </w:rPr>
        <w:fldChar w:fldCharType="end"/>
      </w:r>
      <w:bookmarkEnd w:id="0"/>
      <w:r w:rsidRPr="004B3FA1">
        <w:rPr>
          <w:rFonts w:ascii="Arial" w:hAnsi="Arial" w:cs="Arial"/>
        </w:rPr>
        <w:t xml:space="preserve"> Individual ($40 per Individual)</w:t>
      </w:r>
    </w:p>
    <w:p w:rsidR="006C4005" w:rsidRDefault="006C4005" w:rsidP="006C4005">
      <w:pPr>
        <w:overflowPunct/>
        <w:autoSpaceDE/>
        <w:autoSpaceDN/>
        <w:adjustRightInd/>
        <w:spacing w:before="120"/>
        <w:textAlignment w:val="auto"/>
        <w:rPr>
          <w:rFonts w:ascii="Arial" w:hAnsi="Arial" w:cs="Arial"/>
        </w:rPr>
      </w:pPr>
      <w:r w:rsidRPr="004B3FA1">
        <w:rPr>
          <w:rFonts w:ascii="Arial" w:hAnsi="Arial" w:cs="Arial"/>
        </w:rPr>
        <w:fldChar w:fldCharType="begin">
          <w:ffData>
            <w:name w:val="Check2"/>
            <w:enabled/>
            <w:calcOnExit w:val="0"/>
            <w:checkBox>
              <w:sizeAuto/>
              <w:default w:val="0"/>
            </w:checkBox>
          </w:ffData>
        </w:fldChar>
      </w:r>
      <w:bookmarkStart w:id="1" w:name="Check2"/>
      <w:r w:rsidRPr="004B3FA1">
        <w:rPr>
          <w:rFonts w:ascii="Arial" w:hAnsi="Arial" w:cs="Arial"/>
        </w:rPr>
        <w:instrText xml:space="preserve"> FORMCHECKBOX </w:instrText>
      </w:r>
      <w:r w:rsidRPr="004B3FA1">
        <w:rPr>
          <w:rFonts w:ascii="Arial" w:hAnsi="Arial" w:cs="Arial"/>
        </w:rPr>
      </w:r>
      <w:r w:rsidRPr="004B3FA1">
        <w:rPr>
          <w:rFonts w:ascii="Arial" w:hAnsi="Arial" w:cs="Arial"/>
        </w:rPr>
        <w:fldChar w:fldCharType="end"/>
      </w:r>
      <w:bookmarkEnd w:id="1"/>
      <w:r w:rsidRPr="004B3FA1">
        <w:rPr>
          <w:rFonts w:ascii="Arial" w:hAnsi="Arial" w:cs="Arial"/>
        </w:rPr>
        <w:t xml:space="preserve"> Corporate Table:  ($300 per table with a maximum of 8 Representatives) </w:t>
      </w:r>
    </w:p>
    <w:p w:rsidR="006C4005" w:rsidRPr="004B3FA1" w:rsidRDefault="006C4005" w:rsidP="006C4005">
      <w:pPr>
        <w:overflowPunct/>
        <w:autoSpaceDE/>
        <w:autoSpaceDN/>
        <w:adjustRightInd/>
        <w:spacing w:before="120"/>
        <w:textAlignment w:val="auto"/>
        <w:rPr>
          <w:rFonts w:ascii="Arial" w:hAnsi="Arial" w:cs="Arial"/>
        </w:rPr>
      </w:pPr>
      <w:r>
        <w:rPr>
          <w:rFonts w:ascii="Arial" w:hAnsi="Arial" w:cs="Arial"/>
        </w:rPr>
        <w:tab/>
        <w:t>A</w:t>
      </w:r>
      <w:r w:rsidRPr="004B3FA1">
        <w:rPr>
          <w:rFonts w:ascii="Arial" w:hAnsi="Arial" w:cs="Arial"/>
        </w:rPr>
        <w:t xml:space="preserve">ttendee: </w:t>
      </w:r>
      <w:r w:rsidRPr="004B3FA1">
        <w:rPr>
          <w:rFonts w:ascii="Arial" w:hAnsi="Arial" w:cs="Arial"/>
          <w:u w:val="single"/>
        </w:rPr>
        <w:fldChar w:fldCharType="begin">
          <w:ffData>
            <w:name w:val="Text1"/>
            <w:enabled/>
            <w:calcOnExit w:val="0"/>
            <w:textInput/>
          </w:ffData>
        </w:fldChar>
      </w:r>
      <w:bookmarkStart w:id="2" w:name="Text1"/>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2"/>
    </w:p>
    <w:p w:rsidR="006C4005" w:rsidRPr="004B3FA1" w:rsidRDefault="006C4005" w:rsidP="006C4005">
      <w:pPr>
        <w:overflowPunct/>
        <w:autoSpaceDE/>
        <w:autoSpaceDN/>
        <w:adjustRightInd/>
        <w:spacing w:before="120"/>
        <w:ind w:firstLine="720"/>
        <w:textAlignment w:val="auto"/>
        <w:rPr>
          <w:rFonts w:ascii="Arial" w:hAnsi="Arial" w:cs="Arial"/>
        </w:rPr>
      </w:pPr>
      <w:r w:rsidRPr="004B3FA1">
        <w:rPr>
          <w:rFonts w:ascii="Arial" w:hAnsi="Arial" w:cs="Arial"/>
        </w:rPr>
        <w:t xml:space="preserve">Attendee: </w:t>
      </w:r>
      <w:r w:rsidRPr="004B3FA1">
        <w:rPr>
          <w:rFonts w:ascii="Arial" w:hAnsi="Arial" w:cs="Arial"/>
          <w:u w:val="single"/>
        </w:rPr>
        <w:fldChar w:fldCharType="begin">
          <w:ffData>
            <w:name w:val="Text2"/>
            <w:enabled/>
            <w:calcOnExit w:val="0"/>
            <w:textInput/>
          </w:ffData>
        </w:fldChar>
      </w:r>
      <w:bookmarkStart w:id="3" w:name="Text2"/>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3"/>
    </w:p>
    <w:p w:rsidR="006C4005" w:rsidRPr="004B3FA1" w:rsidRDefault="006C4005" w:rsidP="006C4005">
      <w:pPr>
        <w:overflowPunct/>
        <w:autoSpaceDE/>
        <w:autoSpaceDN/>
        <w:adjustRightInd/>
        <w:spacing w:before="120"/>
        <w:ind w:left="720" w:right="-180"/>
        <w:textAlignment w:val="auto"/>
        <w:rPr>
          <w:rFonts w:ascii="Arial" w:hAnsi="Arial" w:cs="Arial"/>
        </w:rPr>
      </w:pPr>
      <w:r w:rsidRPr="004B3FA1">
        <w:rPr>
          <w:rFonts w:ascii="Arial" w:hAnsi="Arial" w:cs="Arial"/>
        </w:rPr>
        <w:t xml:space="preserve">Attendee: </w:t>
      </w:r>
      <w:r w:rsidRPr="004B3FA1">
        <w:rPr>
          <w:rFonts w:ascii="Arial" w:hAnsi="Arial" w:cs="Arial"/>
          <w:u w:val="single"/>
        </w:rPr>
        <w:fldChar w:fldCharType="begin">
          <w:ffData>
            <w:name w:val="Text7"/>
            <w:enabled/>
            <w:calcOnExit w:val="0"/>
            <w:textInput/>
          </w:ffData>
        </w:fldChar>
      </w:r>
      <w:bookmarkStart w:id="4" w:name="Text7"/>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4"/>
    </w:p>
    <w:p w:rsidR="006C4005" w:rsidRPr="004B3FA1" w:rsidRDefault="006C4005" w:rsidP="006C4005">
      <w:pPr>
        <w:overflowPunct/>
        <w:autoSpaceDE/>
        <w:autoSpaceDN/>
        <w:adjustRightInd/>
        <w:spacing w:before="120"/>
        <w:ind w:firstLine="720"/>
        <w:textAlignment w:val="auto"/>
        <w:rPr>
          <w:rFonts w:ascii="Arial" w:hAnsi="Arial" w:cs="Arial"/>
        </w:rPr>
      </w:pPr>
      <w:r w:rsidRPr="004B3FA1">
        <w:rPr>
          <w:rFonts w:ascii="Arial" w:hAnsi="Arial" w:cs="Arial"/>
        </w:rPr>
        <w:t xml:space="preserve">Attendee: </w:t>
      </w:r>
      <w:r w:rsidRPr="004B3FA1">
        <w:rPr>
          <w:rFonts w:ascii="Arial" w:hAnsi="Arial" w:cs="Arial"/>
          <w:u w:val="single"/>
        </w:rPr>
        <w:fldChar w:fldCharType="begin">
          <w:ffData>
            <w:name w:val="Text3"/>
            <w:enabled/>
            <w:calcOnExit w:val="0"/>
            <w:textInput/>
          </w:ffData>
        </w:fldChar>
      </w:r>
      <w:bookmarkStart w:id="5" w:name="Text3"/>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5"/>
    </w:p>
    <w:p w:rsidR="006C4005" w:rsidRPr="004B3FA1" w:rsidRDefault="006C4005" w:rsidP="006C4005">
      <w:pPr>
        <w:overflowPunct/>
        <w:autoSpaceDE/>
        <w:autoSpaceDN/>
        <w:adjustRightInd/>
        <w:spacing w:before="120"/>
        <w:textAlignment w:val="auto"/>
        <w:rPr>
          <w:rFonts w:ascii="Arial" w:eastAsia="Arial Unicode MS" w:hAnsi="Arial" w:cs="Arial"/>
          <w:i/>
          <w:sz w:val="18"/>
          <w:szCs w:val="18"/>
        </w:rPr>
      </w:pPr>
      <w:r w:rsidRPr="004B3FA1">
        <w:rPr>
          <w:rFonts w:ascii="Arial" w:eastAsia="Arial Unicode MS" w:hAnsi="Arial" w:cs="Arial"/>
          <w:i/>
          <w:sz w:val="18"/>
          <w:szCs w:val="18"/>
        </w:rPr>
        <w:t>Unused places will be reserved for special guests, award recipients and their family members.</w:t>
      </w:r>
    </w:p>
    <w:p w:rsidR="006C4005" w:rsidRPr="004B3FA1" w:rsidRDefault="006C4005" w:rsidP="006C4005">
      <w:pPr>
        <w:overflowPunct/>
        <w:autoSpaceDE/>
        <w:autoSpaceDN/>
        <w:adjustRightInd/>
        <w:spacing w:before="120"/>
        <w:textAlignment w:val="auto"/>
        <w:rPr>
          <w:rFonts w:ascii="Arial" w:hAnsi="Arial" w:cs="Arial"/>
        </w:rPr>
      </w:pPr>
      <w:r w:rsidRPr="004B3FA1">
        <w:rPr>
          <w:rFonts w:ascii="Arial" w:hAnsi="Arial" w:cs="Arial"/>
        </w:rPr>
        <w:t xml:space="preserve">Company / Organization: </w:t>
      </w:r>
      <w:r w:rsidRPr="004B3FA1">
        <w:rPr>
          <w:rFonts w:ascii="Arial" w:hAnsi="Arial" w:cs="Arial"/>
          <w:u w:val="single"/>
        </w:rPr>
        <w:fldChar w:fldCharType="begin">
          <w:ffData>
            <w:name w:val="Text10"/>
            <w:enabled/>
            <w:calcOnExit w:val="0"/>
            <w:textInput/>
          </w:ffData>
        </w:fldChar>
      </w:r>
      <w:bookmarkStart w:id="6" w:name="Text10"/>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6"/>
      <w:r w:rsidRPr="004B3FA1">
        <w:rPr>
          <w:rFonts w:ascii="Arial" w:hAnsi="Arial" w:cs="Arial"/>
        </w:rPr>
        <w:t xml:space="preserve"> </w:t>
      </w:r>
      <w:r w:rsidRPr="004B3FA1">
        <w:rPr>
          <w:rFonts w:ascii="Arial" w:hAnsi="Arial" w:cs="Arial"/>
        </w:rPr>
        <w:tab/>
      </w:r>
      <w:r w:rsidRPr="004B3FA1">
        <w:rPr>
          <w:rFonts w:ascii="Arial" w:hAnsi="Arial" w:cs="Arial"/>
        </w:rPr>
        <w:tab/>
      </w:r>
    </w:p>
    <w:p w:rsidR="006C4005" w:rsidRPr="004B3FA1" w:rsidRDefault="006C4005" w:rsidP="006C4005">
      <w:pPr>
        <w:overflowPunct/>
        <w:autoSpaceDE/>
        <w:autoSpaceDN/>
        <w:adjustRightInd/>
        <w:spacing w:before="120"/>
        <w:textAlignment w:val="auto"/>
        <w:rPr>
          <w:rFonts w:ascii="Arial" w:hAnsi="Arial" w:cs="Arial"/>
        </w:rPr>
      </w:pPr>
      <w:r w:rsidRPr="004B3FA1">
        <w:rPr>
          <w:rFonts w:ascii="Arial" w:hAnsi="Arial" w:cs="Arial"/>
        </w:rPr>
        <w:t xml:space="preserve">Address: </w:t>
      </w:r>
      <w:r w:rsidRPr="004B3FA1">
        <w:rPr>
          <w:rFonts w:ascii="Arial" w:hAnsi="Arial" w:cs="Arial"/>
          <w:u w:val="single"/>
        </w:rPr>
        <w:fldChar w:fldCharType="begin">
          <w:ffData>
            <w:name w:val="Text11"/>
            <w:enabled/>
            <w:calcOnExit w:val="0"/>
            <w:textInput/>
          </w:ffData>
        </w:fldChar>
      </w:r>
      <w:bookmarkStart w:id="7" w:name="Text11"/>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7"/>
      <w:r w:rsidRPr="004B3FA1">
        <w:rPr>
          <w:rFonts w:ascii="Arial" w:hAnsi="Arial" w:cs="Arial"/>
        </w:rPr>
        <w:tab/>
        <w:t xml:space="preserve">City, State, ZIP Code: </w:t>
      </w:r>
      <w:r w:rsidRPr="004B3FA1">
        <w:rPr>
          <w:rFonts w:ascii="Arial" w:hAnsi="Arial" w:cs="Arial"/>
          <w:u w:val="single"/>
        </w:rPr>
        <w:fldChar w:fldCharType="begin">
          <w:ffData>
            <w:name w:val="Text12"/>
            <w:enabled/>
            <w:calcOnExit w:val="0"/>
            <w:textInput/>
          </w:ffData>
        </w:fldChar>
      </w:r>
      <w:bookmarkStart w:id="8" w:name="Text12"/>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8"/>
      <w:r w:rsidRPr="004B3FA1">
        <w:rPr>
          <w:rFonts w:ascii="Arial" w:hAnsi="Arial" w:cs="Arial"/>
        </w:rPr>
        <w:t xml:space="preserve">  </w:t>
      </w:r>
      <w:r w:rsidRPr="004B3FA1">
        <w:rPr>
          <w:rFonts w:ascii="Arial" w:hAnsi="Arial" w:cs="Arial"/>
        </w:rPr>
        <w:tab/>
      </w:r>
    </w:p>
    <w:p w:rsidR="006C4005" w:rsidRPr="004B3FA1" w:rsidRDefault="006C4005" w:rsidP="006C4005">
      <w:pPr>
        <w:overflowPunct/>
        <w:autoSpaceDE/>
        <w:autoSpaceDN/>
        <w:adjustRightInd/>
        <w:spacing w:before="120"/>
        <w:textAlignment w:val="auto"/>
        <w:rPr>
          <w:rFonts w:ascii="Arial" w:hAnsi="Arial" w:cs="Arial"/>
        </w:rPr>
      </w:pPr>
      <w:r w:rsidRPr="004B3FA1">
        <w:rPr>
          <w:rFonts w:ascii="Arial" w:hAnsi="Arial" w:cs="Arial"/>
        </w:rPr>
        <w:t xml:space="preserve">Accommodations Needed &amp; Type:   Interpreter Needed? </w:t>
      </w:r>
      <w:r w:rsidRPr="004B3FA1">
        <w:rPr>
          <w:rFonts w:ascii="Arial" w:hAnsi="Arial" w:cs="Arial"/>
        </w:rPr>
        <w:fldChar w:fldCharType="begin">
          <w:ffData>
            <w:name w:val="Check3"/>
            <w:enabled/>
            <w:calcOnExit w:val="0"/>
            <w:checkBox>
              <w:sizeAuto/>
              <w:default w:val="0"/>
            </w:checkBox>
          </w:ffData>
        </w:fldChar>
      </w:r>
      <w:bookmarkStart w:id="9" w:name="Check3"/>
      <w:r w:rsidRPr="004B3FA1">
        <w:rPr>
          <w:rFonts w:ascii="Arial" w:hAnsi="Arial" w:cs="Arial"/>
        </w:rPr>
        <w:instrText xml:space="preserve"> FORMCHECKBOX </w:instrText>
      </w:r>
      <w:r w:rsidRPr="004B3FA1">
        <w:rPr>
          <w:rFonts w:ascii="Arial" w:hAnsi="Arial" w:cs="Arial"/>
        </w:rPr>
      </w:r>
      <w:r w:rsidRPr="004B3FA1">
        <w:rPr>
          <w:rFonts w:ascii="Arial" w:hAnsi="Arial" w:cs="Arial"/>
        </w:rPr>
        <w:fldChar w:fldCharType="end"/>
      </w:r>
      <w:bookmarkEnd w:id="9"/>
      <w:r w:rsidRPr="004B3FA1">
        <w:rPr>
          <w:rFonts w:ascii="Arial" w:hAnsi="Arial" w:cs="Arial"/>
        </w:rPr>
        <w:t xml:space="preserve"> Yes </w:t>
      </w:r>
      <w:r w:rsidRPr="004B3FA1">
        <w:rPr>
          <w:rFonts w:ascii="Arial" w:hAnsi="Arial" w:cs="Arial"/>
        </w:rPr>
        <w:fldChar w:fldCharType="begin">
          <w:ffData>
            <w:name w:val="Check4"/>
            <w:enabled/>
            <w:calcOnExit w:val="0"/>
            <w:checkBox>
              <w:sizeAuto/>
              <w:default w:val="0"/>
            </w:checkBox>
          </w:ffData>
        </w:fldChar>
      </w:r>
      <w:bookmarkStart w:id="10" w:name="Check4"/>
      <w:r w:rsidRPr="004B3FA1">
        <w:rPr>
          <w:rFonts w:ascii="Arial" w:hAnsi="Arial" w:cs="Arial"/>
        </w:rPr>
        <w:instrText xml:space="preserve"> FORMCHECKBOX </w:instrText>
      </w:r>
      <w:r w:rsidRPr="004B3FA1">
        <w:rPr>
          <w:rFonts w:ascii="Arial" w:hAnsi="Arial" w:cs="Arial"/>
        </w:rPr>
      </w:r>
      <w:r w:rsidRPr="004B3FA1">
        <w:rPr>
          <w:rFonts w:ascii="Arial" w:hAnsi="Arial" w:cs="Arial"/>
        </w:rPr>
        <w:fldChar w:fldCharType="end"/>
      </w:r>
      <w:bookmarkEnd w:id="10"/>
      <w:r w:rsidRPr="004B3FA1">
        <w:rPr>
          <w:rFonts w:ascii="Arial" w:hAnsi="Arial" w:cs="Arial"/>
        </w:rPr>
        <w:t xml:space="preserve"> No Other (Please specify): </w:t>
      </w:r>
      <w:r w:rsidRPr="004B3FA1">
        <w:rPr>
          <w:rFonts w:ascii="Arial" w:hAnsi="Arial" w:cs="Arial"/>
          <w:u w:val="single"/>
        </w:rPr>
        <w:fldChar w:fldCharType="begin">
          <w:ffData>
            <w:name w:val="Text13"/>
            <w:enabled/>
            <w:calcOnExit w:val="0"/>
            <w:textInput/>
          </w:ffData>
        </w:fldChar>
      </w:r>
      <w:bookmarkStart w:id="11" w:name="Text13"/>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11"/>
      <w:r w:rsidRPr="004B3FA1">
        <w:rPr>
          <w:rFonts w:ascii="Arial" w:hAnsi="Arial" w:cs="Arial"/>
        </w:rPr>
        <w:t xml:space="preserve">  </w:t>
      </w:r>
      <w:r w:rsidRPr="004B3FA1">
        <w:rPr>
          <w:rFonts w:ascii="Arial" w:hAnsi="Arial" w:cs="Arial"/>
        </w:rPr>
        <w:tab/>
      </w:r>
    </w:p>
    <w:p w:rsidR="006C4005" w:rsidRPr="004B3FA1" w:rsidRDefault="006C4005" w:rsidP="006C4005">
      <w:pPr>
        <w:overflowPunct/>
        <w:autoSpaceDE/>
        <w:autoSpaceDN/>
        <w:adjustRightInd/>
        <w:spacing w:before="120"/>
        <w:textAlignment w:val="auto"/>
        <w:rPr>
          <w:rFonts w:ascii="Arial" w:hAnsi="Arial" w:cs="Arial"/>
        </w:rPr>
      </w:pPr>
      <w:r w:rsidRPr="004B3FA1">
        <w:rPr>
          <w:rFonts w:ascii="Arial" w:hAnsi="Arial" w:cs="Arial"/>
        </w:rPr>
        <w:t xml:space="preserve">Contact Name &amp; Telephone: </w:t>
      </w:r>
      <w:bookmarkStart w:id="12" w:name="Text14"/>
      <w:r w:rsidRPr="004B3FA1">
        <w:rPr>
          <w:rFonts w:ascii="Arial" w:hAnsi="Arial" w:cs="Arial"/>
          <w:u w:val="single"/>
        </w:rPr>
        <w:fldChar w:fldCharType="begin">
          <w:ffData>
            <w:name w:val="Text14"/>
            <w:enabled/>
            <w:calcOnExit w:val="0"/>
            <w:textInput/>
          </w:ffData>
        </w:fldChar>
      </w:r>
      <w:r w:rsidRPr="004B3FA1">
        <w:rPr>
          <w:rFonts w:ascii="Arial" w:hAnsi="Arial" w:cs="Arial"/>
          <w:u w:val="single"/>
        </w:rPr>
        <w:instrText xml:space="preserve"> FORMTEXT </w:instrText>
      </w:r>
      <w:r w:rsidRPr="004B3FA1">
        <w:rPr>
          <w:rFonts w:ascii="Arial" w:hAnsi="Arial" w:cs="Arial"/>
          <w:u w:val="single"/>
        </w:rPr>
      </w:r>
      <w:r w:rsidRPr="004B3FA1">
        <w:rPr>
          <w:rFonts w:ascii="Arial" w:hAnsi="Arial" w:cs="Arial"/>
          <w:u w:val="single"/>
        </w:rPr>
        <w:fldChar w:fldCharType="separate"/>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cs="Arial"/>
          <w:noProof/>
          <w:u w:val="single"/>
        </w:rPr>
        <w:t> </w:t>
      </w:r>
      <w:r w:rsidRPr="004B3FA1">
        <w:rPr>
          <w:rFonts w:ascii="Arial" w:hAnsi="Arial" w:cs="Arial"/>
          <w:u w:val="single"/>
        </w:rPr>
        <w:fldChar w:fldCharType="end"/>
      </w:r>
      <w:bookmarkEnd w:id="12"/>
    </w:p>
    <w:p w:rsidR="006C4005" w:rsidRPr="004B3FA1" w:rsidRDefault="006C4005" w:rsidP="006C4005">
      <w:pPr>
        <w:tabs>
          <w:tab w:val="left" w:pos="1080"/>
          <w:tab w:val="left" w:pos="2160"/>
        </w:tabs>
        <w:overflowPunct/>
        <w:autoSpaceDE/>
        <w:autoSpaceDN/>
        <w:adjustRightInd/>
        <w:spacing w:before="240"/>
        <w:ind w:left="1080" w:right="-720" w:hanging="1080"/>
        <w:textAlignment w:val="auto"/>
        <w:rPr>
          <w:rFonts w:ascii="Arial" w:hAnsi="Arial" w:cs="Arial"/>
        </w:rPr>
      </w:pPr>
      <w:r w:rsidRPr="004B3FA1">
        <w:rPr>
          <w:rFonts w:ascii="Arial" w:hAnsi="Arial" w:cs="Arial"/>
          <w:b/>
          <w:color w:val="990033"/>
        </w:rPr>
        <w:t>REGISTRATION</w:t>
      </w:r>
      <w:r w:rsidRPr="004B3FA1">
        <w:rPr>
          <w:rFonts w:ascii="Arial" w:hAnsi="Arial" w:cs="Arial"/>
        </w:rPr>
        <w:tab/>
        <w:t>Send this Registration Form to:  David Fields, Corporate Connections</w:t>
      </w:r>
    </w:p>
    <w:p w:rsidR="006C4005" w:rsidRPr="004B3FA1" w:rsidRDefault="006C4005" w:rsidP="006C4005">
      <w:pPr>
        <w:tabs>
          <w:tab w:val="left" w:pos="1080"/>
        </w:tabs>
        <w:overflowPunct/>
        <w:autoSpaceDE/>
        <w:autoSpaceDN/>
        <w:adjustRightInd/>
        <w:ind w:left="1080" w:right="-720" w:hanging="1080"/>
        <w:textAlignment w:val="auto"/>
        <w:rPr>
          <w:rFonts w:ascii="Arial" w:hAnsi="Arial" w:cs="Arial"/>
        </w:rPr>
      </w:pPr>
      <w:r w:rsidRPr="004B3FA1">
        <w:rPr>
          <w:rFonts w:ascii="Arial" w:hAnsi="Arial" w:cs="Arial"/>
        </w:rPr>
        <w:tab/>
      </w:r>
      <w:r w:rsidRPr="004B3FA1">
        <w:rPr>
          <w:rFonts w:ascii="Arial" w:hAnsi="Arial" w:cs="Arial"/>
        </w:rPr>
        <w:tab/>
        <w:t>MAIL:</w:t>
      </w:r>
      <w:r w:rsidRPr="004B3FA1">
        <w:rPr>
          <w:rFonts w:ascii="Arial" w:hAnsi="Arial" w:cs="Arial"/>
        </w:rPr>
        <w:tab/>
      </w:r>
      <w:proofErr w:type="spellStart"/>
      <w:r w:rsidRPr="004B3FA1">
        <w:rPr>
          <w:rFonts w:ascii="Arial" w:hAnsi="Arial" w:cs="Arial"/>
        </w:rPr>
        <w:t>Eastgate</w:t>
      </w:r>
      <w:proofErr w:type="spellEnd"/>
      <w:r w:rsidRPr="004B3FA1">
        <w:rPr>
          <w:rFonts w:ascii="Arial" w:hAnsi="Arial" w:cs="Arial"/>
        </w:rPr>
        <w:t xml:space="preserve"> Mall, 5600 Brainerd Road, Suite 602-B, Chattanooga, TN  37411</w:t>
      </w:r>
      <w:r w:rsidRPr="004B3FA1">
        <w:rPr>
          <w:rFonts w:ascii="Arial" w:hAnsi="Arial" w:cs="Arial"/>
          <w:color w:val="990033"/>
        </w:rPr>
        <w:tab/>
      </w:r>
    </w:p>
    <w:p w:rsidR="006C4005" w:rsidRPr="004B3FA1" w:rsidRDefault="006C4005" w:rsidP="006C4005">
      <w:pPr>
        <w:tabs>
          <w:tab w:val="left" w:pos="2160"/>
          <w:tab w:val="left" w:pos="4320"/>
          <w:tab w:val="left" w:pos="7200"/>
        </w:tabs>
        <w:overflowPunct/>
        <w:autoSpaceDE/>
        <w:autoSpaceDN/>
        <w:adjustRightInd/>
        <w:spacing w:before="120"/>
        <w:ind w:right="-720" w:firstLine="1080"/>
        <w:textAlignment w:val="auto"/>
        <w:rPr>
          <w:rFonts w:ascii="Arial" w:hAnsi="Arial" w:cs="Arial"/>
        </w:rPr>
      </w:pPr>
      <w:r w:rsidRPr="004B3FA1">
        <w:rPr>
          <w:rFonts w:ascii="Arial" w:hAnsi="Arial" w:cs="Arial"/>
        </w:rPr>
        <w:t xml:space="preserve">       FAX:</w:t>
      </w:r>
      <w:r w:rsidRPr="004B3FA1">
        <w:rPr>
          <w:rFonts w:ascii="Arial" w:hAnsi="Arial" w:cs="Arial"/>
        </w:rPr>
        <w:tab/>
        <w:t>(423) 634-1976</w:t>
      </w:r>
      <w:r w:rsidRPr="004B3FA1">
        <w:rPr>
          <w:rFonts w:ascii="Arial" w:hAnsi="Arial" w:cs="Arial"/>
        </w:rPr>
        <w:tab/>
        <w:t xml:space="preserve">EMAIL: </w:t>
      </w:r>
      <w:hyperlink r:id="rId8" w:history="1">
        <w:r w:rsidRPr="004B3FA1">
          <w:rPr>
            <w:rFonts w:ascii="Arial" w:hAnsi="Arial" w:cs="Arial"/>
            <w:color w:val="0000FF"/>
            <w:u w:val="single"/>
          </w:rPr>
          <w:t>dfields@utk.edu</w:t>
        </w:r>
      </w:hyperlink>
      <w:r w:rsidRPr="004B3FA1">
        <w:rPr>
          <w:rFonts w:ascii="Arial" w:hAnsi="Arial" w:cs="Arial"/>
        </w:rPr>
        <w:t xml:space="preserve"> </w:t>
      </w:r>
    </w:p>
    <w:p w:rsidR="006C4005" w:rsidRPr="004B3FA1" w:rsidRDefault="006C4005" w:rsidP="006C4005">
      <w:pPr>
        <w:tabs>
          <w:tab w:val="left" w:pos="2160"/>
        </w:tabs>
        <w:overflowPunct/>
        <w:autoSpaceDE/>
        <w:autoSpaceDN/>
        <w:adjustRightInd/>
        <w:spacing w:before="240"/>
        <w:ind w:right="-720"/>
        <w:textAlignment w:val="auto"/>
        <w:rPr>
          <w:rFonts w:ascii="Arial" w:hAnsi="Arial" w:cs="Arial"/>
          <w:b/>
          <w:color w:val="990033"/>
        </w:rPr>
      </w:pPr>
      <w:r w:rsidRPr="004B3FA1">
        <w:rPr>
          <w:rFonts w:ascii="Arial" w:hAnsi="Arial" w:cs="Arial"/>
          <w:b/>
          <w:color w:val="990033"/>
        </w:rPr>
        <w:t xml:space="preserve">PAYMENT                    </w:t>
      </w:r>
      <w:r w:rsidRPr="004B3FA1">
        <w:rPr>
          <w:rFonts w:ascii="Arial" w:hAnsi="Arial" w:cs="Arial"/>
          <w:b/>
        </w:rPr>
        <w:t xml:space="preserve"> </w:t>
      </w:r>
      <w:r w:rsidRPr="004B3FA1">
        <w:rPr>
          <w:rFonts w:ascii="Arial" w:hAnsi="Arial" w:cs="Arial"/>
          <w:b/>
          <w:u w:val="single"/>
        </w:rPr>
        <w:t>Invoice will be sent to you upon receipt of this Registration Form.</w:t>
      </w:r>
      <w:r w:rsidRPr="004B3FA1">
        <w:rPr>
          <w:rFonts w:ascii="Arial" w:hAnsi="Arial" w:cs="Arial"/>
          <w:b/>
        </w:rPr>
        <w:t xml:space="preserve">   </w:t>
      </w:r>
      <w:r w:rsidRPr="004B3FA1">
        <w:rPr>
          <w:rFonts w:ascii="Arial" w:hAnsi="Arial" w:cs="Arial"/>
          <w:b/>
          <w:color w:val="990033"/>
        </w:rPr>
        <w:tab/>
        <w:t xml:space="preserve">              </w:t>
      </w:r>
    </w:p>
    <w:p w:rsidR="006C4005" w:rsidRPr="004B3FA1" w:rsidRDefault="006C4005" w:rsidP="006C4005">
      <w:pPr>
        <w:tabs>
          <w:tab w:val="left" w:pos="2160"/>
        </w:tabs>
        <w:overflowPunct/>
        <w:autoSpaceDE/>
        <w:autoSpaceDN/>
        <w:adjustRightInd/>
        <w:spacing w:before="240"/>
        <w:ind w:right="-720"/>
        <w:textAlignment w:val="auto"/>
        <w:rPr>
          <w:rFonts w:ascii="Arial" w:hAnsi="Arial" w:cs="Arial"/>
        </w:rPr>
      </w:pPr>
      <w:r w:rsidRPr="004B3FA1">
        <w:rPr>
          <w:rFonts w:ascii="Arial" w:hAnsi="Arial" w:cs="Arial"/>
          <w:b/>
          <w:color w:val="990033"/>
        </w:rPr>
        <w:t xml:space="preserve">QUESTIONS                 </w:t>
      </w:r>
      <w:r w:rsidRPr="004B3FA1">
        <w:rPr>
          <w:rFonts w:ascii="Arial" w:hAnsi="Arial" w:cs="Arial"/>
        </w:rPr>
        <w:t>For more information contact David Fields at</w:t>
      </w:r>
      <w:r>
        <w:rPr>
          <w:rFonts w:ascii="Arial" w:hAnsi="Arial" w:cs="Arial"/>
        </w:rPr>
        <w:t xml:space="preserve"> (423)</w:t>
      </w:r>
      <w:r w:rsidRPr="004B3FA1">
        <w:rPr>
          <w:rFonts w:ascii="Arial" w:hAnsi="Arial" w:cs="Arial"/>
        </w:rPr>
        <w:t xml:space="preserve"> 634-6728</w:t>
      </w:r>
    </w:p>
    <w:p w:rsidR="00755F5D" w:rsidRDefault="006C4005" w:rsidP="00246168">
      <w:bookmarkStart w:id="13" w:name="_GoBack"/>
      <w:bookmarkEnd w:id="13"/>
    </w:p>
    <w:sectPr w:rsidR="00755F5D" w:rsidSect="0024616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168"/>
    <w:rsid w:val="00246168"/>
    <w:rsid w:val="00263037"/>
    <w:rsid w:val="00484822"/>
    <w:rsid w:val="004B3658"/>
    <w:rsid w:val="006C4005"/>
    <w:rsid w:val="007D081B"/>
    <w:rsid w:val="008F408C"/>
    <w:rsid w:val="00AB4DA3"/>
    <w:rsid w:val="00C12E01"/>
    <w:rsid w:val="00D632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9"/>
    <o:shapelayout v:ext="edit">
      <o:idmap v:ext="edit" data="1"/>
      <o:rules v:ext="edit">
        <o:r id="V:Rule1"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68"/>
    <w:rPr>
      <w:rFonts w:ascii="Tahoma" w:hAnsi="Tahoma" w:cs="Tahoma"/>
      <w:sz w:val="16"/>
      <w:szCs w:val="16"/>
    </w:rPr>
  </w:style>
  <w:style w:type="character" w:customStyle="1" w:styleId="BalloonTextChar">
    <w:name w:val="Balloon Text Char"/>
    <w:basedOn w:val="DefaultParagraphFont"/>
    <w:link w:val="BalloonText"/>
    <w:uiPriority w:val="99"/>
    <w:semiHidden/>
    <w:rsid w:val="0024616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616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6168"/>
    <w:rPr>
      <w:rFonts w:ascii="Tahoma" w:hAnsi="Tahoma" w:cs="Tahoma"/>
      <w:sz w:val="16"/>
      <w:szCs w:val="16"/>
    </w:rPr>
  </w:style>
  <w:style w:type="character" w:customStyle="1" w:styleId="BalloonTextChar">
    <w:name w:val="Balloon Text Char"/>
    <w:basedOn w:val="DefaultParagraphFont"/>
    <w:link w:val="BalloonText"/>
    <w:uiPriority w:val="99"/>
    <w:semiHidden/>
    <w:rsid w:val="0024616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fields@utk.edu" TargetMode="External"/><Relationship Id="rId3" Type="http://schemas.openxmlformats.org/officeDocument/2006/relationships/settings" Target="settings.xml"/><Relationship Id="rId7" Type="http://schemas.openxmlformats.org/officeDocument/2006/relationships/image" Target="media/image3.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371</Words>
  <Characters>2120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Metropolitan Government of Nashville &amp; Davidson Cty</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Reese, Sara (Library)</dc:creator>
  <cp:lastModifiedBy>Reese, Sara (Library)</cp:lastModifiedBy>
  <cp:revision>2</cp:revision>
  <dcterms:created xsi:type="dcterms:W3CDTF">2014-09-10T18:39:00Z</dcterms:created>
  <dcterms:modified xsi:type="dcterms:W3CDTF">2014-09-10T18:39:00Z</dcterms:modified>
</cp:coreProperties>
</file>