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56D" w:rsidRDefault="006E5A7E" w:rsidP="006E5A7E">
      <w:bookmarkStart w:id="0" w:name="_GoBack"/>
      <w:bookmarkEnd w:id="0"/>
      <w:r>
        <w:rPr>
          <w:noProof/>
        </w:rPr>
        <w:drawing>
          <wp:inline distT="0" distB="0" distL="0" distR="0">
            <wp:extent cx="1410637" cy="1560927"/>
            <wp:effectExtent l="0" t="0" r="0" b="1270"/>
            <wp:docPr id="4" name="Picture 4" descr="C:\Users\Tracy\AppData\Local\Microsoft\Windows\Temporary Internet Files\Content.IE5\MM9M7VL7\MC90007875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racy\AppData\Local\Microsoft\Windows\Temporary Internet Files\Content.IE5\MM9M7VL7\MC900078756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0637" cy="1560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</w:t>
      </w:r>
      <w:r w:rsidR="00A4129B">
        <w:rPr>
          <w:noProof/>
        </w:rPr>
        <w:drawing>
          <wp:inline distT="0" distB="0" distL="0" distR="0" wp14:anchorId="4AB2A1C4" wp14:editId="41F4BC09">
            <wp:extent cx="1867441" cy="1501423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nds and voices logo for TN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7462" cy="1509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</w:t>
      </w:r>
      <w:r>
        <w:rPr>
          <w:noProof/>
        </w:rPr>
        <w:drawing>
          <wp:inline distT="0" distB="0" distL="0" distR="0">
            <wp:extent cx="1217490" cy="1084388"/>
            <wp:effectExtent l="0" t="0" r="1905" b="1905"/>
            <wp:docPr id="3" name="Picture 3" descr="C:\Users\Tracy\AppData\Local\Microsoft\Windows\Temporary Internet Files\Content.IE5\C6502HZ1\MC900449056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racy\AppData\Local\Microsoft\Windows\Temporary Internet Files\Content.IE5\C6502HZ1\MC900449056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1218357" cy="108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129B" w:rsidRDefault="00A4129B" w:rsidP="00A4129B">
      <w:pPr>
        <w:jc w:val="center"/>
        <w:rPr>
          <w:rFonts w:ascii="Arial" w:hAnsi="Arial" w:cs="Arial"/>
          <w:sz w:val="40"/>
          <w:szCs w:val="40"/>
        </w:rPr>
      </w:pPr>
      <w:r w:rsidRPr="00A4129B">
        <w:rPr>
          <w:rFonts w:ascii="Arial" w:hAnsi="Arial" w:cs="Arial"/>
          <w:sz w:val="40"/>
          <w:szCs w:val="40"/>
        </w:rPr>
        <w:t>Family Fun Picnic</w:t>
      </w:r>
    </w:p>
    <w:p w:rsidR="00A4129B" w:rsidRDefault="00A4129B" w:rsidP="00A4129B">
      <w:pPr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Saturday, July 26, 2014</w:t>
      </w:r>
    </w:p>
    <w:p w:rsidR="00A4129B" w:rsidRDefault="00A4129B" w:rsidP="00A4129B">
      <w:pPr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11:00 – 2:00 p.m.</w:t>
      </w:r>
    </w:p>
    <w:p w:rsidR="00A4129B" w:rsidRDefault="00A4129B" w:rsidP="00B82FA0">
      <w:pPr>
        <w:spacing w:after="0"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Fannie Mae Dee’s Park Pavilion</w:t>
      </w:r>
    </w:p>
    <w:p w:rsidR="008D46BF" w:rsidRDefault="008D46BF" w:rsidP="00B82FA0">
      <w:pPr>
        <w:spacing w:after="0"/>
        <w:jc w:val="center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2400 Blakemore Ave, Nashville, TN 37212</w:t>
      </w:r>
    </w:p>
    <w:p w:rsidR="00B82FA0" w:rsidRDefault="006E5A7E" w:rsidP="006E5A7E">
      <w:pPr>
        <w:rPr>
          <w:rFonts w:ascii="Arial" w:hAnsi="Arial" w:cs="Arial"/>
          <w:color w:val="222222"/>
          <w:sz w:val="36"/>
          <w:szCs w:val="36"/>
        </w:rPr>
      </w:pPr>
      <w:r>
        <w:rPr>
          <w:noProof/>
        </w:rPr>
        <w:drawing>
          <wp:inline distT="0" distB="0" distL="0" distR="0" wp14:anchorId="6AB57FF4" wp14:editId="4FFA9BB7">
            <wp:extent cx="1828800" cy="801370"/>
            <wp:effectExtent l="0" t="0" r="0" b="0"/>
            <wp:docPr id="2" name="Picture 2" descr="C:\Users\Tracy\AppData\Local\Microsoft\Windows\Temporary Internet Files\Content.IE5\MM9M7VL7\MC90000216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racy\AppData\Local\Microsoft\Windows\Temporary Internet Files\Content.IE5\MM9M7VL7\MC900002168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801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22222"/>
          <w:sz w:val="36"/>
          <w:szCs w:val="36"/>
        </w:rPr>
        <w:tab/>
      </w:r>
      <w:r>
        <w:rPr>
          <w:rFonts w:ascii="Arial" w:hAnsi="Arial" w:cs="Arial"/>
          <w:color w:val="222222"/>
          <w:sz w:val="36"/>
          <w:szCs w:val="36"/>
        </w:rPr>
        <w:tab/>
      </w:r>
      <w:r>
        <w:rPr>
          <w:rFonts w:ascii="Arial" w:hAnsi="Arial" w:cs="Arial"/>
          <w:color w:val="222222"/>
          <w:sz w:val="36"/>
          <w:szCs w:val="36"/>
        </w:rPr>
        <w:tab/>
      </w:r>
      <w:r>
        <w:rPr>
          <w:rFonts w:ascii="Arial" w:hAnsi="Arial" w:cs="Arial"/>
          <w:color w:val="222222"/>
          <w:sz w:val="36"/>
          <w:szCs w:val="36"/>
        </w:rPr>
        <w:tab/>
      </w:r>
      <w:r>
        <w:rPr>
          <w:rFonts w:ascii="Arial" w:hAnsi="Arial" w:cs="Arial"/>
          <w:color w:val="222222"/>
          <w:sz w:val="36"/>
          <w:szCs w:val="36"/>
        </w:rPr>
        <w:tab/>
        <w:t xml:space="preserve">        </w:t>
      </w:r>
      <w:r>
        <w:rPr>
          <w:rFonts w:ascii="Arial" w:hAnsi="Arial" w:cs="Arial"/>
          <w:noProof/>
          <w:color w:val="222222"/>
          <w:sz w:val="36"/>
          <w:szCs w:val="36"/>
        </w:rPr>
        <w:drawing>
          <wp:inline distT="0" distB="0" distL="0" distR="0">
            <wp:extent cx="1738630" cy="1140460"/>
            <wp:effectExtent l="0" t="0" r="0" b="2540"/>
            <wp:docPr id="5" name="Picture 5" descr="C:\Users\Tracy\AppData\Local\Microsoft\Windows\Temporary Internet Files\Content.IE5\MM9M7VL7\MC90006497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Tracy\AppData\Local\Microsoft\Windows\Temporary Internet Files\Content.IE5\MM9M7VL7\MC900064979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8630" cy="1140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5A7E" w:rsidRDefault="006E5A7E" w:rsidP="006E5A7E">
      <w:pPr>
        <w:jc w:val="center"/>
        <w:rPr>
          <w:rFonts w:ascii="Arial" w:hAnsi="Arial" w:cs="Arial"/>
          <w:color w:val="222222"/>
          <w:sz w:val="36"/>
          <w:szCs w:val="36"/>
        </w:rPr>
      </w:pPr>
      <w:r w:rsidRPr="006E5A7E">
        <w:rPr>
          <w:rFonts w:ascii="Arial" w:hAnsi="Arial" w:cs="Arial"/>
          <w:color w:val="222222"/>
          <w:sz w:val="36"/>
          <w:szCs w:val="36"/>
        </w:rPr>
        <w:t>Gam</w:t>
      </w:r>
      <w:r>
        <w:rPr>
          <w:rFonts w:ascii="Arial" w:hAnsi="Arial" w:cs="Arial"/>
          <w:color w:val="222222"/>
          <w:sz w:val="36"/>
          <w:szCs w:val="36"/>
        </w:rPr>
        <w:t>es and crafts for the children.</w:t>
      </w:r>
    </w:p>
    <w:p w:rsidR="00B82FA0" w:rsidRPr="00B82FA0" w:rsidRDefault="00B82FA0" w:rsidP="006E5A7E">
      <w:pPr>
        <w:jc w:val="center"/>
        <w:rPr>
          <w:rFonts w:ascii="Arial" w:hAnsi="Arial" w:cs="Arial"/>
          <w:color w:val="222222"/>
          <w:sz w:val="36"/>
          <w:szCs w:val="36"/>
        </w:rPr>
      </w:pPr>
      <w:r w:rsidRPr="00B82FA0">
        <w:rPr>
          <w:rFonts w:ascii="Arial" w:hAnsi="Arial" w:cs="Arial"/>
          <w:color w:val="222222"/>
          <w:sz w:val="36"/>
          <w:szCs w:val="36"/>
        </w:rPr>
        <w:t xml:space="preserve">Make new friends or meet friends and </w:t>
      </w:r>
      <w:r w:rsidR="006E5A7E">
        <w:rPr>
          <w:rFonts w:ascii="Arial" w:hAnsi="Arial" w:cs="Arial"/>
          <w:color w:val="222222"/>
          <w:sz w:val="36"/>
          <w:szCs w:val="36"/>
        </w:rPr>
        <w:t>family.</w:t>
      </w:r>
    </w:p>
    <w:p w:rsidR="00B82FA0" w:rsidRPr="00B82FA0" w:rsidRDefault="00B82FA0" w:rsidP="00A4129B">
      <w:pPr>
        <w:jc w:val="center"/>
        <w:rPr>
          <w:rFonts w:ascii="Arial" w:hAnsi="Arial" w:cs="Arial"/>
          <w:color w:val="222222"/>
          <w:sz w:val="36"/>
          <w:szCs w:val="36"/>
        </w:rPr>
      </w:pPr>
      <w:r w:rsidRPr="00B82FA0">
        <w:rPr>
          <w:rFonts w:ascii="Arial" w:hAnsi="Arial" w:cs="Arial"/>
          <w:color w:val="222222"/>
          <w:sz w:val="36"/>
          <w:szCs w:val="36"/>
        </w:rPr>
        <w:t xml:space="preserve">Learn about what TN Hands &amp; Voices is doing. </w:t>
      </w:r>
    </w:p>
    <w:p w:rsidR="008D46BF" w:rsidRPr="00B82FA0" w:rsidRDefault="008D46BF" w:rsidP="00A4129B">
      <w:pPr>
        <w:jc w:val="center"/>
        <w:rPr>
          <w:rFonts w:ascii="Arial" w:hAnsi="Arial" w:cs="Arial"/>
          <w:color w:val="222222"/>
          <w:sz w:val="36"/>
          <w:szCs w:val="36"/>
        </w:rPr>
      </w:pPr>
      <w:r w:rsidRPr="00B82FA0">
        <w:rPr>
          <w:rFonts w:ascii="Arial" w:hAnsi="Arial" w:cs="Arial"/>
          <w:color w:val="222222"/>
          <w:sz w:val="36"/>
          <w:szCs w:val="36"/>
        </w:rPr>
        <w:t xml:space="preserve">Come enjoy </w:t>
      </w:r>
      <w:r w:rsidR="00B82FA0" w:rsidRPr="00B82FA0">
        <w:rPr>
          <w:rFonts w:ascii="Arial" w:hAnsi="Arial" w:cs="Arial"/>
          <w:color w:val="222222"/>
          <w:sz w:val="36"/>
          <w:szCs w:val="36"/>
        </w:rPr>
        <w:t>hot dogs, chips, and beverages.</w:t>
      </w:r>
    </w:p>
    <w:p w:rsidR="00B82FA0" w:rsidRPr="00B82FA0" w:rsidRDefault="00B82FA0" w:rsidP="00A4129B">
      <w:pPr>
        <w:jc w:val="center"/>
        <w:rPr>
          <w:rFonts w:ascii="Arial" w:hAnsi="Arial" w:cs="Arial"/>
          <w:color w:val="222222"/>
          <w:sz w:val="36"/>
          <w:szCs w:val="36"/>
        </w:rPr>
      </w:pPr>
      <w:r w:rsidRPr="00B82FA0">
        <w:rPr>
          <w:rFonts w:ascii="Arial" w:hAnsi="Arial" w:cs="Arial"/>
          <w:color w:val="222222"/>
          <w:sz w:val="36"/>
          <w:szCs w:val="36"/>
        </w:rPr>
        <w:t>Please bring side dishes or dessert to share with others.</w:t>
      </w:r>
    </w:p>
    <w:p w:rsidR="00071F7B" w:rsidRDefault="006E5A7E" w:rsidP="00071F7B">
      <w:pPr>
        <w:spacing w:after="0"/>
        <w:jc w:val="center"/>
        <w:rPr>
          <w:rFonts w:ascii="Arial" w:hAnsi="Arial" w:cs="Arial"/>
          <w:color w:val="222222"/>
          <w:sz w:val="36"/>
          <w:szCs w:val="36"/>
        </w:rPr>
      </w:pPr>
      <w:r>
        <w:rPr>
          <w:rFonts w:ascii="Arial" w:hAnsi="Arial" w:cs="Arial"/>
          <w:color w:val="222222"/>
          <w:sz w:val="36"/>
          <w:szCs w:val="36"/>
        </w:rPr>
        <w:t>D</w:t>
      </w:r>
      <w:r w:rsidR="00B82FA0" w:rsidRPr="00B82FA0">
        <w:rPr>
          <w:rFonts w:ascii="Arial" w:hAnsi="Arial" w:cs="Arial"/>
          <w:color w:val="222222"/>
          <w:sz w:val="36"/>
          <w:szCs w:val="36"/>
        </w:rPr>
        <w:t>ietary limitations</w:t>
      </w:r>
      <w:r>
        <w:rPr>
          <w:rFonts w:ascii="Arial" w:hAnsi="Arial" w:cs="Arial"/>
          <w:color w:val="222222"/>
          <w:sz w:val="36"/>
          <w:szCs w:val="36"/>
        </w:rPr>
        <w:t>? Please bring your own food.</w:t>
      </w:r>
    </w:p>
    <w:p w:rsidR="006E5A7E" w:rsidRDefault="00071F7B" w:rsidP="00071F7B">
      <w:pPr>
        <w:spacing w:after="0"/>
        <w:jc w:val="center"/>
        <w:rPr>
          <w:rFonts w:ascii="Arial" w:hAnsi="Arial" w:cs="Arial"/>
          <w:color w:val="222222"/>
          <w:sz w:val="36"/>
          <w:szCs w:val="36"/>
        </w:rPr>
      </w:pPr>
      <w:proofErr w:type="gramStart"/>
      <w:r>
        <w:rPr>
          <w:rFonts w:ascii="Arial" w:hAnsi="Arial" w:cs="Arial"/>
          <w:color w:val="222222"/>
          <w:sz w:val="36"/>
          <w:szCs w:val="36"/>
        </w:rPr>
        <w:t>Inclement weather?</w:t>
      </w:r>
      <w:proofErr w:type="gramEnd"/>
      <w:r>
        <w:rPr>
          <w:rFonts w:ascii="Arial" w:hAnsi="Arial" w:cs="Arial"/>
          <w:color w:val="222222"/>
          <w:sz w:val="36"/>
          <w:szCs w:val="36"/>
        </w:rPr>
        <w:t xml:space="preserve"> Check on:</w:t>
      </w:r>
    </w:p>
    <w:p w:rsidR="00071F7B" w:rsidRPr="00071F7B" w:rsidRDefault="00071F7B" w:rsidP="00071F7B">
      <w:pPr>
        <w:spacing w:after="0"/>
        <w:jc w:val="center"/>
        <w:rPr>
          <w:rFonts w:ascii="Arial" w:hAnsi="Arial" w:cs="Arial"/>
          <w:color w:val="222222"/>
          <w:sz w:val="16"/>
          <w:szCs w:val="16"/>
        </w:rPr>
      </w:pPr>
    </w:p>
    <w:p w:rsidR="00B82FA0" w:rsidRPr="00B82FA0" w:rsidRDefault="00912F08" w:rsidP="00A4129B">
      <w:pPr>
        <w:jc w:val="center"/>
        <w:rPr>
          <w:rFonts w:ascii="Arial" w:hAnsi="Arial" w:cs="Arial"/>
          <w:sz w:val="32"/>
          <w:szCs w:val="32"/>
        </w:rPr>
      </w:pPr>
      <w:hyperlink r:id="rId10" w:history="1">
        <w:r w:rsidR="00B82FA0" w:rsidRPr="00B82FA0">
          <w:rPr>
            <w:rStyle w:val="Hyperlink"/>
            <w:rFonts w:ascii="Arial" w:hAnsi="Arial" w:cs="Arial"/>
            <w:sz w:val="32"/>
            <w:szCs w:val="32"/>
          </w:rPr>
          <w:t>http://www.tnhandsandvoices.org</w:t>
        </w:r>
      </w:hyperlink>
    </w:p>
    <w:p w:rsidR="00B82FA0" w:rsidRPr="00B82FA0" w:rsidRDefault="00912F08" w:rsidP="00A4129B">
      <w:pPr>
        <w:jc w:val="center"/>
        <w:rPr>
          <w:rFonts w:ascii="Arial" w:hAnsi="Arial" w:cs="Arial"/>
          <w:sz w:val="32"/>
          <w:szCs w:val="32"/>
        </w:rPr>
      </w:pPr>
      <w:hyperlink r:id="rId11" w:history="1">
        <w:r w:rsidR="00B82FA0" w:rsidRPr="00B82FA0">
          <w:rPr>
            <w:rStyle w:val="Hyperlink"/>
            <w:rFonts w:ascii="Arial" w:hAnsi="Arial" w:cs="Arial"/>
            <w:sz w:val="32"/>
            <w:szCs w:val="32"/>
          </w:rPr>
          <w:t>http://www.facebook.com/tnhandsandvoices</w:t>
        </w:r>
      </w:hyperlink>
    </w:p>
    <w:p w:rsidR="00A4129B" w:rsidRPr="00B82FA0" w:rsidRDefault="00B82FA0" w:rsidP="00B82FA0">
      <w:pPr>
        <w:jc w:val="center"/>
        <w:rPr>
          <w:rFonts w:ascii="Arial" w:hAnsi="Arial" w:cs="Arial"/>
          <w:sz w:val="32"/>
          <w:szCs w:val="32"/>
        </w:rPr>
      </w:pPr>
      <w:r w:rsidRPr="00B82FA0">
        <w:rPr>
          <w:rFonts w:ascii="Arial" w:hAnsi="Arial" w:cs="Arial"/>
          <w:sz w:val="32"/>
          <w:szCs w:val="32"/>
        </w:rPr>
        <w:t>Call or text: 615.429.0368</w:t>
      </w:r>
    </w:p>
    <w:sectPr w:rsidR="00A4129B" w:rsidRPr="00B82FA0" w:rsidSect="00A4129B">
      <w:pgSz w:w="12240" w:h="15840"/>
      <w:pgMar w:top="270" w:right="144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29B"/>
    <w:rsid w:val="00071F7B"/>
    <w:rsid w:val="006E5A7E"/>
    <w:rsid w:val="008D46BF"/>
    <w:rsid w:val="00912F08"/>
    <w:rsid w:val="00A4129B"/>
    <w:rsid w:val="00B82FA0"/>
    <w:rsid w:val="00DD1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12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129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82FA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12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129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82FA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hyperlink" Target="http://www.facebook.com/tnhandsandvoices" TargetMode="External"/><Relationship Id="rId5" Type="http://schemas.openxmlformats.org/officeDocument/2006/relationships/image" Target="media/image1.wmf"/><Relationship Id="rId10" Type="http://schemas.openxmlformats.org/officeDocument/2006/relationships/hyperlink" Target="http://www.tnhandsandvoices.or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Metropolitan Government of Nashville &amp; Davidson Cty</Company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</dc:creator>
  <cp:lastModifiedBy>Magee, Gilbert (Public Library - VDR)</cp:lastModifiedBy>
  <cp:revision>2</cp:revision>
  <dcterms:created xsi:type="dcterms:W3CDTF">2014-05-16T14:48:00Z</dcterms:created>
  <dcterms:modified xsi:type="dcterms:W3CDTF">2014-05-16T14:48:00Z</dcterms:modified>
</cp:coreProperties>
</file>