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4A" w:rsidRDefault="00A113EE">
      <w:r>
        <w:rPr>
          <w:noProof/>
          <w:color w:val="0000FF"/>
        </w:rPr>
        <w:drawing>
          <wp:anchor distT="0" distB="0" distL="114300" distR="114300" simplePos="0" relativeHeight="251662336" behindDoc="0" locked="0" layoutInCell="1" allowOverlap="1">
            <wp:simplePos x="0" y="0"/>
            <wp:positionH relativeFrom="column">
              <wp:posOffset>584835</wp:posOffset>
            </wp:positionH>
            <wp:positionV relativeFrom="paragraph">
              <wp:posOffset>1047750</wp:posOffset>
            </wp:positionV>
            <wp:extent cx="1618488" cy="1170432"/>
            <wp:effectExtent l="0" t="0" r="1270" b="0"/>
            <wp:wrapNone/>
            <wp:docPr id="15" name="Picture 15" descr="Image result for Deaf Mentor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af Mentor Proj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8488"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6FF" w:rsidRPr="007E3FBE">
        <w:rPr>
          <w:rFonts w:ascii="Arial" w:hAnsi="Arial" w:cs="Arial"/>
          <w:b/>
          <w:noProof/>
          <w:sz w:val="24"/>
          <w:szCs w:val="24"/>
        </w:rPr>
        <mc:AlternateContent>
          <mc:Choice Requires="wps">
            <w:drawing>
              <wp:anchor distT="91440" distB="91440" distL="114300" distR="114300" simplePos="0" relativeHeight="251661312" behindDoc="0" locked="0" layoutInCell="0" allowOverlap="1" wp14:anchorId="25DE2DB6" wp14:editId="578C5A76">
                <wp:simplePos x="0" y="0"/>
                <wp:positionH relativeFrom="page">
                  <wp:align>left</wp:align>
                </wp:positionH>
                <wp:positionV relativeFrom="margin">
                  <wp:align>center</wp:align>
                </wp:positionV>
                <wp:extent cx="2612390" cy="9505950"/>
                <wp:effectExtent l="38100" t="38100" r="118110" b="11430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9505950"/>
                        </a:xfrm>
                        <a:prstGeom prst="rect">
                          <a:avLst/>
                        </a:prstGeom>
                        <a:solidFill>
                          <a:schemeClr val="bg1">
                            <a:lumMod val="75000"/>
                          </a:schemeClr>
                        </a:solidFill>
                        <a:ln>
                          <a:solidFill>
                            <a:schemeClr val="tx1">
                              <a:lumMod val="95000"/>
                              <a:lumOff val="5000"/>
                            </a:schemeClr>
                          </a:solidFill>
                        </a:ln>
                        <a:effectLst>
                          <a:outerShdw blurRad="50800" dist="38100" dir="2700000" algn="tl" rotWithShape="0">
                            <a:prstClr val="black">
                              <a:alpha val="40000"/>
                            </a:prstClr>
                          </a:outerShdw>
                        </a:effectLst>
                        <a:extLst/>
                      </wps:spPr>
                      <wps:txbx>
                        <w:txbxContent>
                          <w:p w:rsidR="007E3FBE" w:rsidRPr="00037812" w:rsidRDefault="007E3FBE" w:rsidP="007E3FBE">
                            <w:pPr>
                              <w:spacing w:after="0"/>
                              <w:jc w:val="center"/>
                              <w:rPr>
                                <w:rFonts w:ascii="Arial" w:hAnsi="Arial" w:cs="Arial"/>
                                <w:b/>
                                <w:sz w:val="24"/>
                                <w:szCs w:val="24"/>
                              </w:rPr>
                            </w:pPr>
                            <w:r w:rsidRPr="00037812">
                              <w:rPr>
                                <w:noProof/>
                                <w:color w:val="0000FF"/>
                              </w:rPr>
                              <w:drawing>
                                <wp:inline distT="0" distB="0" distL="0" distR="0" wp14:anchorId="21A9A60A" wp14:editId="0453896E">
                                  <wp:extent cx="652463" cy="434975"/>
                                  <wp:effectExtent l="0" t="0" r="0" b="3175"/>
                                  <wp:docPr id="10" name="Picture 10" descr="Image result for image TN Hands and Voic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TN Hands and Voic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255" cy="442169"/>
                                          </a:xfrm>
                                          <a:prstGeom prst="rect">
                                            <a:avLst/>
                                          </a:prstGeom>
                                          <a:noFill/>
                                          <a:ln>
                                            <a:noFill/>
                                          </a:ln>
                                        </pic:spPr>
                                      </pic:pic>
                                    </a:graphicData>
                                  </a:graphic>
                                </wp:inline>
                              </w:drawing>
                            </w:r>
                            <w:r w:rsidRPr="00037812">
                              <w:rPr>
                                <w:rFonts w:ascii="Arial" w:hAnsi="Arial" w:cs="Arial"/>
                                <w:b/>
                                <w:sz w:val="24"/>
                                <w:szCs w:val="24"/>
                              </w:rPr>
                              <w:t xml:space="preserve">TN Hands &amp;Voices </w:t>
                            </w:r>
                          </w:p>
                          <w:p w:rsidR="008E73D7" w:rsidRPr="00037812" w:rsidRDefault="008E73D7" w:rsidP="00685BCD">
                            <w:pPr>
                              <w:spacing w:after="0"/>
                              <w:rPr>
                                <w:rFonts w:ascii="Arial" w:hAnsi="Arial" w:cs="Arial"/>
                                <w:b/>
                                <w:sz w:val="24"/>
                                <w:szCs w:val="24"/>
                              </w:rPr>
                            </w:pPr>
                          </w:p>
                          <w:p w:rsidR="007E3FBE" w:rsidRPr="00037812" w:rsidRDefault="007E3FBE" w:rsidP="008E73D7">
                            <w:pPr>
                              <w:spacing w:after="0"/>
                              <w:jc w:val="center"/>
                              <w:rPr>
                                <w:rFonts w:ascii="Arial" w:hAnsi="Arial" w:cs="Arial"/>
                                <w:b/>
                                <w:sz w:val="24"/>
                                <w:szCs w:val="24"/>
                              </w:rPr>
                            </w:pPr>
                          </w:p>
                          <w:p w:rsidR="007E3FBE" w:rsidRPr="00037812" w:rsidRDefault="007E3FBE" w:rsidP="007E3FBE">
                            <w:pPr>
                              <w:spacing w:after="0" w:line="240" w:lineRule="auto"/>
                              <w:jc w:val="center"/>
                              <w:rPr>
                                <w:rFonts w:ascii="Arial" w:hAnsi="Arial" w:cs="Arial"/>
                                <w:i/>
                                <w:sz w:val="24"/>
                                <w:szCs w:val="24"/>
                              </w:rPr>
                            </w:pPr>
                            <w:r w:rsidRPr="00037812">
                              <w:rPr>
                                <w:noProof/>
                                <w:color w:val="0000FF"/>
                              </w:rPr>
                              <w:drawing>
                                <wp:inline distT="0" distB="0" distL="0" distR="0" wp14:anchorId="7AA16235" wp14:editId="1C419294">
                                  <wp:extent cx="647700" cy="432936"/>
                                  <wp:effectExtent l="0" t="0" r="0" b="5715"/>
                                  <wp:docPr id="11" name="Picture 11" descr="Image result for SERTOMA Nashville clu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RTOMA Nashville clu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800" cy="434340"/>
                                          </a:xfrm>
                                          <a:prstGeom prst="rect">
                                            <a:avLst/>
                                          </a:prstGeom>
                                          <a:noFill/>
                                          <a:ln>
                                            <a:noFill/>
                                          </a:ln>
                                        </pic:spPr>
                                      </pic:pic>
                                    </a:graphicData>
                                  </a:graphic>
                                </wp:inline>
                              </w:drawing>
                            </w:r>
                            <w:r w:rsidRPr="00037812">
                              <w:rPr>
                                <w:rFonts w:ascii="Arial" w:hAnsi="Arial" w:cs="Arial"/>
                                <w:b/>
                                <w:sz w:val="24"/>
                                <w:szCs w:val="24"/>
                              </w:rPr>
                              <w:t>SERTOMA Club of Nashville</w:t>
                            </w:r>
                            <w:r w:rsidRPr="00037812">
                              <w:rPr>
                                <w:rFonts w:ascii="Arial" w:hAnsi="Arial" w:cs="Arial"/>
                                <w:i/>
                                <w:sz w:val="24"/>
                                <w:szCs w:val="24"/>
                              </w:rPr>
                              <w:t xml:space="preserve"> provided funding </w:t>
                            </w:r>
                          </w:p>
                          <w:p w:rsidR="007E3FBE" w:rsidRPr="00037812" w:rsidRDefault="007E3FBE" w:rsidP="007E3FBE">
                            <w:pPr>
                              <w:spacing w:after="0" w:line="240" w:lineRule="auto"/>
                              <w:jc w:val="center"/>
                              <w:rPr>
                                <w:rFonts w:ascii="Arial" w:hAnsi="Arial" w:cs="Arial"/>
                                <w:i/>
                                <w:sz w:val="24"/>
                                <w:szCs w:val="24"/>
                              </w:rPr>
                            </w:pPr>
                            <w:proofErr w:type="gramStart"/>
                            <w:r w:rsidRPr="00037812">
                              <w:rPr>
                                <w:rFonts w:ascii="Arial" w:hAnsi="Arial" w:cs="Arial"/>
                                <w:i/>
                                <w:sz w:val="24"/>
                                <w:szCs w:val="24"/>
                              </w:rPr>
                              <w:t>to</w:t>
                            </w:r>
                            <w:proofErr w:type="gramEnd"/>
                            <w:r w:rsidRPr="00037812">
                              <w:rPr>
                                <w:rFonts w:ascii="Arial" w:hAnsi="Arial" w:cs="Arial"/>
                                <w:i/>
                                <w:sz w:val="24"/>
                                <w:szCs w:val="24"/>
                              </w:rPr>
                              <w:t xml:space="preserve"> bring a National Trainer / Presenter to this conference.</w:t>
                            </w:r>
                          </w:p>
                          <w:p w:rsidR="00685BCD" w:rsidRDefault="00685BCD" w:rsidP="00685BCD">
                            <w:pPr>
                              <w:spacing w:after="0"/>
                              <w:jc w:val="center"/>
                              <w:rPr>
                                <w:rFonts w:ascii="Arial" w:hAnsi="Arial" w:cs="Arial"/>
                                <w:b/>
                                <w:sz w:val="24"/>
                                <w:szCs w:val="24"/>
                              </w:rPr>
                            </w:pPr>
                          </w:p>
                          <w:p w:rsidR="00685BCD" w:rsidRDefault="00685BCD" w:rsidP="00685BCD">
                            <w:pPr>
                              <w:spacing w:after="0"/>
                              <w:jc w:val="center"/>
                              <w:rPr>
                                <w:rFonts w:ascii="Arial" w:hAnsi="Arial" w:cs="Arial"/>
                                <w:b/>
                                <w:sz w:val="24"/>
                                <w:szCs w:val="24"/>
                              </w:rPr>
                            </w:pPr>
                          </w:p>
                          <w:p w:rsidR="007E3FBE" w:rsidRPr="00037812" w:rsidRDefault="00685BCD" w:rsidP="00685BCD">
                            <w:pPr>
                              <w:spacing w:after="0"/>
                              <w:jc w:val="center"/>
                              <w:rPr>
                                <w:rFonts w:ascii="Arial" w:hAnsi="Arial" w:cs="Arial"/>
                                <w:b/>
                                <w:sz w:val="24"/>
                                <w:szCs w:val="24"/>
                              </w:rPr>
                            </w:pPr>
                            <w:r>
                              <w:rPr>
                                <w:rFonts w:ascii="Arial" w:hAnsi="Arial" w:cs="Arial"/>
                                <w:b/>
                                <w:sz w:val="24"/>
                                <w:szCs w:val="24"/>
                              </w:rPr>
                              <w:t>An o</w:t>
                            </w:r>
                            <w:r w:rsidR="008E73D7" w:rsidRPr="00037812">
                              <w:rPr>
                                <w:rFonts w:ascii="Arial" w:hAnsi="Arial" w:cs="Arial"/>
                                <w:b/>
                                <w:sz w:val="24"/>
                                <w:szCs w:val="24"/>
                              </w:rPr>
                              <w:t>pportunity to learn about the</w:t>
                            </w: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SKI*HI Deaf Mentor Program</w:t>
                            </w:r>
                          </w:p>
                          <w:p w:rsidR="008E73D7" w:rsidRPr="00037812" w:rsidRDefault="008E73D7" w:rsidP="007E3FBE">
                            <w:pPr>
                              <w:spacing w:after="0"/>
                              <w:jc w:val="center"/>
                              <w:rPr>
                                <w:rFonts w:ascii="Arial" w:hAnsi="Arial" w:cs="Arial"/>
                                <w:b/>
                                <w:sz w:val="24"/>
                                <w:szCs w:val="24"/>
                              </w:rPr>
                            </w:pPr>
                          </w:p>
                          <w:p w:rsidR="007E3FBE" w:rsidRPr="00037812" w:rsidRDefault="008E73D7" w:rsidP="007E3FBE">
                            <w:pPr>
                              <w:spacing w:after="0"/>
                              <w:jc w:val="center"/>
                              <w:rPr>
                                <w:rFonts w:ascii="Arial" w:hAnsi="Arial" w:cs="Arial"/>
                                <w:b/>
                                <w:sz w:val="24"/>
                                <w:szCs w:val="24"/>
                              </w:rPr>
                            </w:pPr>
                            <w:r w:rsidRPr="00037812">
                              <w:rPr>
                                <w:rFonts w:ascii="Arial" w:hAnsi="Arial" w:cs="Arial"/>
                                <w:b/>
                                <w:sz w:val="24"/>
                                <w:szCs w:val="24"/>
                              </w:rPr>
                              <w:t>At the</w:t>
                            </w:r>
                          </w:p>
                          <w:p w:rsidR="007E3FBE" w:rsidRPr="00037812" w:rsidRDefault="007E3FBE" w:rsidP="007E3FBE">
                            <w:pPr>
                              <w:spacing w:after="0"/>
                              <w:jc w:val="center"/>
                              <w:rPr>
                                <w:rFonts w:ascii="Arial" w:hAnsi="Arial" w:cs="Arial"/>
                                <w:b/>
                                <w:sz w:val="24"/>
                                <w:szCs w:val="24"/>
                              </w:rPr>
                            </w:pPr>
                          </w:p>
                          <w:p w:rsidR="007E3FBE" w:rsidRPr="00037812" w:rsidRDefault="007E3FBE" w:rsidP="007E3FBE">
                            <w:pPr>
                              <w:spacing w:after="0"/>
                              <w:jc w:val="center"/>
                              <w:rPr>
                                <w:rFonts w:ascii="Arial" w:hAnsi="Arial" w:cs="Arial"/>
                                <w:b/>
                                <w:sz w:val="24"/>
                                <w:szCs w:val="24"/>
                              </w:rPr>
                            </w:pPr>
                            <w:r w:rsidRPr="00037812">
                              <w:rPr>
                                <w:rFonts w:ascii="Arial" w:hAnsi="Arial" w:cs="Arial"/>
                                <w:b/>
                                <w:sz w:val="24"/>
                                <w:szCs w:val="24"/>
                              </w:rPr>
                              <w:t xml:space="preserve">TN Statewide </w:t>
                            </w:r>
                            <w:r w:rsidR="00685BCD">
                              <w:rPr>
                                <w:rFonts w:ascii="Arial" w:hAnsi="Arial" w:cs="Arial"/>
                                <w:b/>
                                <w:sz w:val="24"/>
                                <w:szCs w:val="24"/>
                              </w:rPr>
                              <w:t>W</w:t>
                            </w:r>
                            <w:r w:rsidRPr="00037812">
                              <w:rPr>
                                <w:rFonts w:ascii="Arial" w:hAnsi="Arial" w:cs="Arial"/>
                                <w:b/>
                                <w:sz w:val="24"/>
                                <w:szCs w:val="24"/>
                              </w:rPr>
                              <w:t>orkshop for Teachers, Parents, and Other Professionals</w:t>
                            </w:r>
                          </w:p>
                          <w:p w:rsidR="007E3FBE" w:rsidRPr="00037812" w:rsidRDefault="007E3FBE" w:rsidP="007E3FBE">
                            <w:pPr>
                              <w:spacing w:after="0"/>
                              <w:jc w:val="center"/>
                              <w:rPr>
                                <w:rFonts w:ascii="Arial" w:hAnsi="Arial" w:cs="Arial"/>
                                <w:b/>
                                <w:sz w:val="24"/>
                                <w:szCs w:val="24"/>
                              </w:rPr>
                            </w:pPr>
                            <w:r w:rsidRPr="00037812">
                              <w:rPr>
                                <w:rFonts w:ascii="Arial" w:hAnsi="Arial" w:cs="Arial"/>
                                <w:b/>
                                <w:sz w:val="24"/>
                                <w:szCs w:val="24"/>
                              </w:rPr>
                              <w:t xml:space="preserve"> Serving Children who are Deaf or Hard of Hearing</w:t>
                            </w:r>
                          </w:p>
                          <w:p w:rsidR="008E73D7" w:rsidRPr="00037812" w:rsidRDefault="008E73D7" w:rsidP="007E3FBE">
                            <w:pPr>
                              <w:spacing w:after="0"/>
                              <w:jc w:val="center"/>
                              <w:rPr>
                                <w:rFonts w:ascii="Arial" w:hAnsi="Arial" w:cs="Arial"/>
                                <w:b/>
                                <w:sz w:val="24"/>
                                <w:szCs w:val="24"/>
                              </w:rPr>
                            </w:pP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Saturday, Nov. 5, 2016</w:t>
                            </w: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12:30 – 2:45</w:t>
                            </w:r>
                          </w:p>
                          <w:p w:rsidR="008E73D7" w:rsidRPr="00037812" w:rsidRDefault="008E73D7" w:rsidP="007E3FBE">
                            <w:pPr>
                              <w:spacing w:after="0"/>
                              <w:jc w:val="center"/>
                              <w:rPr>
                                <w:rFonts w:ascii="Arial" w:hAnsi="Arial" w:cs="Arial"/>
                                <w:b/>
                                <w:sz w:val="24"/>
                                <w:szCs w:val="24"/>
                              </w:rPr>
                            </w:pP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Location:</w:t>
                            </w: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TN School for the Blind</w:t>
                            </w: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115 Stewarts Ferry Pike</w:t>
                            </w:r>
                          </w:p>
                          <w:p w:rsidR="008E73D7" w:rsidRDefault="008E73D7" w:rsidP="007E3FBE">
                            <w:pPr>
                              <w:spacing w:after="0"/>
                              <w:jc w:val="center"/>
                              <w:rPr>
                                <w:rFonts w:ascii="Arial" w:hAnsi="Arial" w:cs="Arial"/>
                                <w:b/>
                                <w:sz w:val="24"/>
                                <w:szCs w:val="24"/>
                              </w:rPr>
                            </w:pPr>
                            <w:r w:rsidRPr="00037812">
                              <w:rPr>
                                <w:rFonts w:ascii="Arial" w:hAnsi="Arial" w:cs="Arial"/>
                                <w:b/>
                                <w:sz w:val="24"/>
                                <w:szCs w:val="24"/>
                              </w:rPr>
                              <w:t xml:space="preserve">Nashville, TN </w:t>
                            </w:r>
                            <w:r w:rsidR="00685BCD">
                              <w:rPr>
                                <w:rFonts w:ascii="Arial" w:hAnsi="Arial" w:cs="Arial"/>
                                <w:b/>
                                <w:sz w:val="24"/>
                                <w:szCs w:val="24"/>
                              </w:rPr>
                              <w:t>37214</w:t>
                            </w:r>
                          </w:p>
                          <w:p w:rsidR="000166BF" w:rsidRDefault="000166BF" w:rsidP="007E3FBE">
                            <w:pPr>
                              <w:spacing w:after="0"/>
                              <w:jc w:val="center"/>
                              <w:rPr>
                                <w:rFonts w:ascii="Arial" w:hAnsi="Arial" w:cs="Arial"/>
                                <w:b/>
                                <w:sz w:val="24"/>
                                <w:szCs w:val="24"/>
                              </w:rPr>
                            </w:pPr>
                          </w:p>
                          <w:p w:rsidR="000166BF" w:rsidRDefault="000166BF" w:rsidP="007E3FBE">
                            <w:pPr>
                              <w:spacing w:after="0"/>
                              <w:jc w:val="center"/>
                              <w:rPr>
                                <w:rFonts w:ascii="Arial" w:hAnsi="Arial" w:cs="Arial"/>
                                <w:b/>
                                <w:sz w:val="24"/>
                                <w:szCs w:val="24"/>
                              </w:rPr>
                            </w:pPr>
                          </w:p>
                          <w:p w:rsidR="000166BF" w:rsidRDefault="000166BF" w:rsidP="007E3FBE">
                            <w:pPr>
                              <w:spacing w:after="0"/>
                              <w:jc w:val="center"/>
                              <w:rPr>
                                <w:rFonts w:ascii="Arial" w:hAnsi="Arial" w:cs="Arial"/>
                                <w:b/>
                                <w:sz w:val="24"/>
                                <w:szCs w:val="24"/>
                              </w:rPr>
                            </w:pPr>
                          </w:p>
                          <w:p w:rsidR="000166BF" w:rsidRDefault="000166BF" w:rsidP="007E3FBE">
                            <w:pPr>
                              <w:spacing w:after="0"/>
                              <w:jc w:val="center"/>
                              <w:rPr>
                                <w:rFonts w:ascii="Arial" w:hAnsi="Arial" w:cs="Arial"/>
                                <w:b/>
                                <w:sz w:val="24"/>
                                <w:szCs w:val="24"/>
                              </w:rPr>
                            </w:pPr>
                          </w:p>
                          <w:p w:rsidR="000166BF" w:rsidRDefault="000166BF" w:rsidP="007E3FBE">
                            <w:pPr>
                              <w:spacing w:after="0"/>
                              <w:jc w:val="center"/>
                              <w:rPr>
                                <w:rFonts w:ascii="Arial" w:hAnsi="Arial" w:cs="Arial"/>
                                <w:b/>
                                <w:sz w:val="24"/>
                                <w:szCs w:val="24"/>
                              </w:rPr>
                            </w:pPr>
                          </w:p>
                          <w:p w:rsidR="000166BF" w:rsidRDefault="000166BF" w:rsidP="007E3FBE">
                            <w:pPr>
                              <w:spacing w:after="0"/>
                              <w:jc w:val="center"/>
                              <w:rPr>
                                <w:rFonts w:ascii="Arial" w:hAnsi="Arial" w:cs="Arial"/>
                                <w:b/>
                                <w:sz w:val="24"/>
                                <w:szCs w:val="24"/>
                              </w:rPr>
                            </w:pPr>
                          </w:p>
                          <w:p w:rsidR="000166BF" w:rsidRDefault="000166BF" w:rsidP="000166BF">
                            <w:pPr>
                              <w:spacing w:after="0"/>
                              <w:rPr>
                                <w:rFonts w:ascii="Arial" w:hAnsi="Arial" w:cs="Arial"/>
                                <w:b/>
                                <w:sz w:val="24"/>
                                <w:szCs w:val="24"/>
                              </w:rPr>
                            </w:pPr>
                          </w:p>
                          <w:p w:rsidR="000166BF" w:rsidRDefault="000166BF" w:rsidP="000166BF">
                            <w:pPr>
                              <w:spacing w:after="0"/>
                              <w:rPr>
                                <w:rFonts w:ascii="Arial" w:hAnsi="Arial" w:cs="Arial"/>
                                <w:b/>
                                <w:sz w:val="24"/>
                                <w:szCs w:val="24"/>
                              </w:rPr>
                            </w:pPr>
                          </w:p>
                          <w:p w:rsidR="000166BF" w:rsidRDefault="000166BF" w:rsidP="000166BF">
                            <w:pPr>
                              <w:spacing w:after="0"/>
                              <w:rPr>
                                <w:rFonts w:ascii="Arial" w:hAnsi="Arial" w:cs="Arial"/>
                                <w:b/>
                                <w:sz w:val="24"/>
                                <w:szCs w:val="24"/>
                              </w:rPr>
                            </w:pPr>
                            <w:r>
                              <w:rPr>
                                <w:rFonts w:ascii="Arial" w:hAnsi="Arial" w:cs="Arial"/>
                                <w:b/>
                                <w:sz w:val="24"/>
                                <w:szCs w:val="24"/>
                              </w:rPr>
                              <w:t>Registration Information:</w:t>
                            </w:r>
                          </w:p>
                          <w:p w:rsidR="00234485" w:rsidRPr="00037812" w:rsidRDefault="00234485" w:rsidP="000166BF">
                            <w:pPr>
                              <w:spacing w:after="0"/>
                              <w:rPr>
                                <w:rFonts w:ascii="Arial" w:hAnsi="Arial" w:cs="Arial"/>
                                <w:b/>
                                <w:sz w:val="24"/>
                                <w:szCs w:val="24"/>
                              </w:rPr>
                            </w:pPr>
                          </w:p>
                          <w:p w:rsidR="007E3FBE" w:rsidRDefault="00E16206" w:rsidP="007E3FBE">
                            <w:pPr>
                              <w:spacing w:after="0"/>
                              <w:jc w:val="center"/>
                              <w:rPr>
                                <w:rFonts w:ascii="Arial" w:hAnsi="Arial" w:cs="Arial"/>
                                <w:b/>
                                <w:sz w:val="24"/>
                                <w:szCs w:val="24"/>
                              </w:rPr>
                            </w:pPr>
                            <w:hyperlink r:id="rId11" w:history="1">
                              <w:r w:rsidR="00D36C78" w:rsidRPr="004810FF">
                                <w:rPr>
                                  <w:rStyle w:val="Hyperlink"/>
                                  <w:rFonts w:ascii="Arial" w:hAnsi="Arial" w:cs="Arial"/>
                                  <w:b/>
                                  <w:sz w:val="24"/>
                                  <w:szCs w:val="24"/>
                                </w:rPr>
                                <w:t>http://www.tsdeaf.org/</w:t>
                              </w:r>
                            </w:hyperlink>
                          </w:p>
                          <w:p w:rsidR="00D36C78" w:rsidRPr="00037812" w:rsidRDefault="00D36C78" w:rsidP="007E3FBE">
                            <w:pPr>
                              <w:spacing w:after="0"/>
                              <w:jc w:val="center"/>
                              <w:rPr>
                                <w:rFonts w:ascii="Arial" w:hAnsi="Arial" w:cs="Arial"/>
                                <w:b/>
                                <w:sz w:val="24"/>
                                <w:szCs w:val="24"/>
                              </w:rPr>
                            </w:pPr>
                            <w:r>
                              <w:rPr>
                                <w:rFonts w:ascii="Arial" w:hAnsi="Arial" w:cs="Arial"/>
                                <w:b/>
                                <w:sz w:val="24"/>
                                <w:szCs w:val="24"/>
                              </w:rPr>
                              <w:t>look for link on home page</w:t>
                            </w:r>
                          </w:p>
                          <w:p w:rsidR="007E3FBE" w:rsidRPr="00037812" w:rsidRDefault="007E3FBE" w:rsidP="007E3FBE">
                            <w:pPr>
                              <w:spacing w:after="0"/>
                              <w:jc w:val="center"/>
                              <w:rPr>
                                <w:rFonts w:ascii="Arial" w:hAnsi="Arial" w:cs="Arial"/>
                                <w:b/>
                                <w:sz w:val="24"/>
                                <w:szCs w:val="24"/>
                              </w:rPr>
                            </w:pPr>
                          </w:p>
                          <w:p w:rsidR="007E3FBE" w:rsidRPr="00037812" w:rsidRDefault="007E3FBE" w:rsidP="007E3FBE">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6" style="position:absolute;margin-left:0;margin-top:0;width:205.7pt;height:748.5pt;flip:x;z-index:251661312;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" o:allowincell="f" fillcolor="#bfbfbf [2412]" strokecolor="#0d0d0d [3069]">
                <v:shadow on="t" color="black" opacity="26214f" origin="-.5,-.5" offset=".74836mm,.74836mm"/>
                <v:textbox inset="21.6pt,21.6pt,21.6pt,21.6pt">
                  <w:txbxContent>
                    <w:p w:rsidR="007E3FBE" w:rsidRPr="00037812" w:rsidRDefault="007E3FBE" w:rsidP="007E3FBE">
                      <w:pPr>
                        <w:spacing w:after="0"/>
                        <w:jc w:val="center"/>
                        <w:rPr>
                          <w:rFonts w:ascii="Arial" w:hAnsi="Arial" w:cs="Arial"/>
                          <w:b/>
                          <w:sz w:val="24"/>
                          <w:szCs w:val="24"/>
                        </w:rPr>
                      </w:pPr>
                      <w:r w:rsidRPr="00037812">
                        <w:rPr>
                          <w:noProof/>
                          <w:color w:val="0000FF"/>
                        </w:rPr>
                        <w:drawing>
                          <wp:inline distT="0" distB="0" distL="0" distR="0" wp14:anchorId="21A9A60A" wp14:editId="0453896E">
                            <wp:extent cx="652463" cy="434975"/>
                            <wp:effectExtent l="0" t="0" r="0" b="3175"/>
                            <wp:docPr id="10" name="Picture 10" descr="Image result for image TN Hands and Voic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TN Hands and Voic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255" cy="442169"/>
                                    </a:xfrm>
                                    <a:prstGeom prst="rect">
                                      <a:avLst/>
                                    </a:prstGeom>
                                    <a:noFill/>
                                    <a:ln>
                                      <a:noFill/>
                                    </a:ln>
                                  </pic:spPr>
                                </pic:pic>
                              </a:graphicData>
                            </a:graphic>
                          </wp:inline>
                        </w:drawing>
                      </w:r>
                      <w:r w:rsidRPr="00037812">
                        <w:rPr>
                          <w:rFonts w:ascii="Arial" w:hAnsi="Arial" w:cs="Arial"/>
                          <w:b/>
                          <w:sz w:val="24"/>
                          <w:szCs w:val="24"/>
                        </w:rPr>
                        <w:t xml:space="preserve">TN Hands &amp;Voices </w:t>
                      </w:r>
                    </w:p>
                    <w:p w:rsidR="008E73D7" w:rsidRPr="00037812" w:rsidRDefault="008E73D7" w:rsidP="00685BCD">
                      <w:pPr>
                        <w:spacing w:after="0"/>
                        <w:rPr>
                          <w:rFonts w:ascii="Arial" w:hAnsi="Arial" w:cs="Arial"/>
                          <w:b/>
                          <w:sz w:val="24"/>
                          <w:szCs w:val="24"/>
                        </w:rPr>
                      </w:pPr>
                    </w:p>
                    <w:p w:rsidR="007E3FBE" w:rsidRPr="00037812" w:rsidRDefault="007E3FBE" w:rsidP="008E73D7">
                      <w:pPr>
                        <w:spacing w:after="0"/>
                        <w:jc w:val="center"/>
                        <w:rPr>
                          <w:rFonts w:ascii="Arial" w:hAnsi="Arial" w:cs="Arial"/>
                          <w:b/>
                          <w:sz w:val="24"/>
                          <w:szCs w:val="24"/>
                        </w:rPr>
                      </w:pPr>
                    </w:p>
                    <w:p w:rsidR="007E3FBE" w:rsidRPr="00037812" w:rsidRDefault="007E3FBE" w:rsidP="007E3FBE">
                      <w:pPr>
                        <w:spacing w:after="0" w:line="240" w:lineRule="auto"/>
                        <w:jc w:val="center"/>
                        <w:rPr>
                          <w:rFonts w:ascii="Arial" w:hAnsi="Arial" w:cs="Arial"/>
                          <w:i/>
                          <w:sz w:val="24"/>
                          <w:szCs w:val="24"/>
                        </w:rPr>
                      </w:pPr>
                      <w:r w:rsidRPr="00037812">
                        <w:rPr>
                          <w:noProof/>
                          <w:color w:val="0000FF"/>
                        </w:rPr>
                        <w:drawing>
                          <wp:inline distT="0" distB="0" distL="0" distR="0" wp14:anchorId="7AA16235" wp14:editId="1C419294">
                            <wp:extent cx="647700" cy="432936"/>
                            <wp:effectExtent l="0" t="0" r="0" b="5715"/>
                            <wp:docPr id="11" name="Picture 11" descr="Image result for SERTOMA Nashville clu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RTOMA Nashville club">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800" cy="434340"/>
                                    </a:xfrm>
                                    <a:prstGeom prst="rect">
                                      <a:avLst/>
                                    </a:prstGeom>
                                    <a:noFill/>
                                    <a:ln>
                                      <a:noFill/>
                                    </a:ln>
                                  </pic:spPr>
                                </pic:pic>
                              </a:graphicData>
                            </a:graphic>
                          </wp:inline>
                        </w:drawing>
                      </w:r>
                      <w:r w:rsidRPr="00037812">
                        <w:rPr>
                          <w:rFonts w:ascii="Arial" w:hAnsi="Arial" w:cs="Arial"/>
                          <w:b/>
                          <w:sz w:val="24"/>
                          <w:szCs w:val="24"/>
                        </w:rPr>
                        <w:t>SERTOMA Club of Nashville</w:t>
                      </w:r>
                      <w:r w:rsidRPr="00037812">
                        <w:rPr>
                          <w:rFonts w:ascii="Arial" w:hAnsi="Arial" w:cs="Arial"/>
                          <w:i/>
                          <w:sz w:val="24"/>
                          <w:szCs w:val="24"/>
                        </w:rPr>
                        <w:t xml:space="preserve"> provided funding </w:t>
                      </w:r>
                    </w:p>
                    <w:p w:rsidR="007E3FBE" w:rsidRPr="00037812" w:rsidRDefault="007E3FBE" w:rsidP="007E3FBE">
                      <w:pPr>
                        <w:spacing w:after="0" w:line="240" w:lineRule="auto"/>
                        <w:jc w:val="center"/>
                        <w:rPr>
                          <w:rFonts w:ascii="Arial" w:hAnsi="Arial" w:cs="Arial"/>
                          <w:i/>
                          <w:sz w:val="24"/>
                          <w:szCs w:val="24"/>
                        </w:rPr>
                      </w:pPr>
                      <w:proofErr w:type="gramStart"/>
                      <w:r w:rsidRPr="00037812">
                        <w:rPr>
                          <w:rFonts w:ascii="Arial" w:hAnsi="Arial" w:cs="Arial"/>
                          <w:i/>
                          <w:sz w:val="24"/>
                          <w:szCs w:val="24"/>
                        </w:rPr>
                        <w:t>to</w:t>
                      </w:r>
                      <w:proofErr w:type="gramEnd"/>
                      <w:r w:rsidRPr="00037812">
                        <w:rPr>
                          <w:rFonts w:ascii="Arial" w:hAnsi="Arial" w:cs="Arial"/>
                          <w:i/>
                          <w:sz w:val="24"/>
                          <w:szCs w:val="24"/>
                        </w:rPr>
                        <w:t xml:space="preserve"> bring a National Trainer / Presenter to this conference.</w:t>
                      </w:r>
                    </w:p>
                    <w:p w:rsidR="00685BCD" w:rsidRDefault="00685BCD" w:rsidP="00685BCD">
                      <w:pPr>
                        <w:spacing w:after="0"/>
                        <w:jc w:val="center"/>
                        <w:rPr>
                          <w:rFonts w:ascii="Arial" w:hAnsi="Arial" w:cs="Arial"/>
                          <w:b/>
                          <w:sz w:val="24"/>
                          <w:szCs w:val="24"/>
                        </w:rPr>
                      </w:pPr>
                    </w:p>
                    <w:p w:rsidR="00685BCD" w:rsidRDefault="00685BCD" w:rsidP="00685BCD">
                      <w:pPr>
                        <w:spacing w:after="0"/>
                        <w:jc w:val="center"/>
                        <w:rPr>
                          <w:rFonts w:ascii="Arial" w:hAnsi="Arial" w:cs="Arial"/>
                          <w:b/>
                          <w:sz w:val="24"/>
                          <w:szCs w:val="24"/>
                        </w:rPr>
                      </w:pPr>
                    </w:p>
                    <w:p w:rsidR="007E3FBE" w:rsidRPr="00037812" w:rsidRDefault="00685BCD" w:rsidP="00685BCD">
                      <w:pPr>
                        <w:spacing w:after="0"/>
                        <w:jc w:val="center"/>
                        <w:rPr>
                          <w:rFonts w:ascii="Arial" w:hAnsi="Arial" w:cs="Arial"/>
                          <w:b/>
                          <w:sz w:val="24"/>
                          <w:szCs w:val="24"/>
                        </w:rPr>
                      </w:pPr>
                      <w:r>
                        <w:rPr>
                          <w:rFonts w:ascii="Arial" w:hAnsi="Arial" w:cs="Arial"/>
                          <w:b/>
                          <w:sz w:val="24"/>
                          <w:szCs w:val="24"/>
                        </w:rPr>
                        <w:t>An o</w:t>
                      </w:r>
                      <w:r w:rsidR="008E73D7" w:rsidRPr="00037812">
                        <w:rPr>
                          <w:rFonts w:ascii="Arial" w:hAnsi="Arial" w:cs="Arial"/>
                          <w:b/>
                          <w:sz w:val="24"/>
                          <w:szCs w:val="24"/>
                        </w:rPr>
                        <w:t>pportunity to learn about the</w:t>
                      </w: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SKI*HI Deaf Mentor Program</w:t>
                      </w:r>
                    </w:p>
                    <w:p w:rsidR="008E73D7" w:rsidRPr="00037812" w:rsidRDefault="008E73D7" w:rsidP="007E3FBE">
                      <w:pPr>
                        <w:spacing w:after="0"/>
                        <w:jc w:val="center"/>
                        <w:rPr>
                          <w:rFonts w:ascii="Arial" w:hAnsi="Arial" w:cs="Arial"/>
                          <w:b/>
                          <w:sz w:val="24"/>
                          <w:szCs w:val="24"/>
                        </w:rPr>
                      </w:pPr>
                    </w:p>
                    <w:p w:rsidR="007E3FBE" w:rsidRPr="00037812" w:rsidRDefault="008E73D7" w:rsidP="007E3FBE">
                      <w:pPr>
                        <w:spacing w:after="0"/>
                        <w:jc w:val="center"/>
                        <w:rPr>
                          <w:rFonts w:ascii="Arial" w:hAnsi="Arial" w:cs="Arial"/>
                          <w:b/>
                          <w:sz w:val="24"/>
                          <w:szCs w:val="24"/>
                        </w:rPr>
                      </w:pPr>
                      <w:r w:rsidRPr="00037812">
                        <w:rPr>
                          <w:rFonts w:ascii="Arial" w:hAnsi="Arial" w:cs="Arial"/>
                          <w:b/>
                          <w:sz w:val="24"/>
                          <w:szCs w:val="24"/>
                        </w:rPr>
                        <w:t>At the</w:t>
                      </w:r>
                    </w:p>
                    <w:p w:rsidR="007E3FBE" w:rsidRPr="00037812" w:rsidRDefault="007E3FBE" w:rsidP="007E3FBE">
                      <w:pPr>
                        <w:spacing w:after="0"/>
                        <w:jc w:val="center"/>
                        <w:rPr>
                          <w:rFonts w:ascii="Arial" w:hAnsi="Arial" w:cs="Arial"/>
                          <w:b/>
                          <w:sz w:val="24"/>
                          <w:szCs w:val="24"/>
                        </w:rPr>
                      </w:pPr>
                    </w:p>
                    <w:p w:rsidR="007E3FBE" w:rsidRPr="00037812" w:rsidRDefault="007E3FBE" w:rsidP="007E3FBE">
                      <w:pPr>
                        <w:spacing w:after="0"/>
                        <w:jc w:val="center"/>
                        <w:rPr>
                          <w:rFonts w:ascii="Arial" w:hAnsi="Arial" w:cs="Arial"/>
                          <w:b/>
                          <w:sz w:val="24"/>
                          <w:szCs w:val="24"/>
                        </w:rPr>
                      </w:pPr>
                      <w:r w:rsidRPr="00037812">
                        <w:rPr>
                          <w:rFonts w:ascii="Arial" w:hAnsi="Arial" w:cs="Arial"/>
                          <w:b/>
                          <w:sz w:val="24"/>
                          <w:szCs w:val="24"/>
                        </w:rPr>
                        <w:t xml:space="preserve">TN Statewide </w:t>
                      </w:r>
                      <w:r w:rsidR="00685BCD">
                        <w:rPr>
                          <w:rFonts w:ascii="Arial" w:hAnsi="Arial" w:cs="Arial"/>
                          <w:b/>
                          <w:sz w:val="24"/>
                          <w:szCs w:val="24"/>
                        </w:rPr>
                        <w:t>W</w:t>
                      </w:r>
                      <w:r w:rsidRPr="00037812">
                        <w:rPr>
                          <w:rFonts w:ascii="Arial" w:hAnsi="Arial" w:cs="Arial"/>
                          <w:b/>
                          <w:sz w:val="24"/>
                          <w:szCs w:val="24"/>
                        </w:rPr>
                        <w:t>orkshop for Teachers, Parents, and Other Professionals</w:t>
                      </w:r>
                    </w:p>
                    <w:p w:rsidR="007E3FBE" w:rsidRPr="00037812" w:rsidRDefault="007E3FBE" w:rsidP="007E3FBE">
                      <w:pPr>
                        <w:spacing w:after="0"/>
                        <w:jc w:val="center"/>
                        <w:rPr>
                          <w:rFonts w:ascii="Arial" w:hAnsi="Arial" w:cs="Arial"/>
                          <w:b/>
                          <w:sz w:val="24"/>
                          <w:szCs w:val="24"/>
                        </w:rPr>
                      </w:pPr>
                      <w:r w:rsidRPr="00037812">
                        <w:rPr>
                          <w:rFonts w:ascii="Arial" w:hAnsi="Arial" w:cs="Arial"/>
                          <w:b/>
                          <w:sz w:val="24"/>
                          <w:szCs w:val="24"/>
                        </w:rPr>
                        <w:t xml:space="preserve"> Serving Children who are Deaf or Hard of Hearing</w:t>
                      </w:r>
                    </w:p>
                    <w:p w:rsidR="008E73D7" w:rsidRPr="00037812" w:rsidRDefault="008E73D7" w:rsidP="007E3FBE">
                      <w:pPr>
                        <w:spacing w:after="0"/>
                        <w:jc w:val="center"/>
                        <w:rPr>
                          <w:rFonts w:ascii="Arial" w:hAnsi="Arial" w:cs="Arial"/>
                          <w:b/>
                          <w:sz w:val="24"/>
                          <w:szCs w:val="24"/>
                        </w:rPr>
                      </w:pP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Saturday, Nov. 5, 2016</w:t>
                      </w: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12:30 – 2:45</w:t>
                      </w:r>
                    </w:p>
                    <w:p w:rsidR="008E73D7" w:rsidRPr="00037812" w:rsidRDefault="008E73D7" w:rsidP="007E3FBE">
                      <w:pPr>
                        <w:spacing w:after="0"/>
                        <w:jc w:val="center"/>
                        <w:rPr>
                          <w:rFonts w:ascii="Arial" w:hAnsi="Arial" w:cs="Arial"/>
                          <w:b/>
                          <w:sz w:val="24"/>
                          <w:szCs w:val="24"/>
                        </w:rPr>
                      </w:pP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Location:</w:t>
                      </w: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TN School for the Blind</w:t>
                      </w:r>
                    </w:p>
                    <w:p w:rsidR="008E73D7" w:rsidRPr="00037812" w:rsidRDefault="008E73D7" w:rsidP="007E3FBE">
                      <w:pPr>
                        <w:spacing w:after="0"/>
                        <w:jc w:val="center"/>
                        <w:rPr>
                          <w:rFonts w:ascii="Arial" w:hAnsi="Arial" w:cs="Arial"/>
                          <w:b/>
                          <w:sz w:val="24"/>
                          <w:szCs w:val="24"/>
                        </w:rPr>
                      </w:pPr>
                      <w:r w:rsidRPr="00037812">
                        <w:rPr>
                          <w:rFonts w:ascii="Arial" w:hAnsi="Arial" w:cs="Arial"/>
                          <w:b/>
                          <w:sz w:val="24"/>
                          <w:szCs w:val="24"/>
                        </w:rPr>
                        <w:t>115 Stewarts Ferry Pike</w:t>
                      </w:r>
                    </w:p>
                    <w:p w:rsidR="008E73D7" w:rsidRDefault="008E73D7" w:rsidP="007E3FBE">
                      <w:pPr>
                        <w:spacing w:after="0"/>
                        <w:jc w:val="center"/>
                        <w:rPr>
                          <w:rFonts w:ascii="Arial" w:hAnsi="Arial" w:cs="Arial"/>
                          <w:b/>
                          <w:sz w:val="24"/>
                          <w:szCs w:val="24"/>
                        </w:rPr>
                      </w:pPr>
                      <w:r w:rsidRPr="00037812">
                        <w:rPr>
                          <w:rFonts w:ascii="Arial" w:hAnsi="Arial" w:cs="Arial"/>
                          <w:b/>
                          <w:sz w:val="24"/>
                          <w:szCs w:val="24"/>
                        </w:rPr>
                        <w:t xml:space="preserve">Nashville, TN </w:t>
                      </w:r>
                      <w:r w:rsidR="00685BCD">
                        <w:rPr>
                          <w:rFonts w:ascii="Arial" w:hAnsi="Arial" w:cs="Arial"/>
                          <w:b/>
                          <w:sz w:val="24"/>
                          <w:szCs w:val="24"/>
                        </w:rPr>
                        <w:t>37214</w:t>
                      </w:r>
                    </w:p>
                    <w:p w:rsidR="000166BF" w:rsidRDefault="000166BF" w:rsidP="007E3FBE">
                      <w:pPr>
                        <w:spacing w:after="0"/>
                        <w:jc w:val="center"/>
                        <w:rPr>
                          <w:rFonts w:ascii="Arial" w:hAnsi="Arial" w:cs="Arial"/>
                          <w:b/>
                          <w:sz w:val="24"/>
                          <w:szCs w:val="24"/>
                        </w:rPr>
                      </w:pPr>
                    </w:p>
                    <w:p w:rsidR="000166BF" w:rsidRDefault="000166BF" w:rsidP="007E3FBE">
                      <w:pPr>
                        <w:spacing w:after="0"/>
                        <w:jc w:val="center"/>
                        <w:rPr>
                          <w:rFonts w:ascii="Arial" w:hAnsi="Arial" w:cs="Arial"/>
                          <w:b/>
                          <w:sz w:val="24"/>
                          <w:szCs w:val="24"/>
                        </w:rPr>
                      </w:pPr>
                    </w:p>
                    <w:p w:rsidR="000166BF" w:rsidRDefault="000166BF" w:rsidP="007E3FBE">
                      <w:pPr>
                        <w:spacing w:after="0"/>
                        <w:jc w:val="center"/>
                        <w:rPr>
                          <w:rFonts w:ascii="Arial" w:hAnsi="Arial" w:cs="Arial"/>
                          <w:b/>
                          <w:sz w:val="24"/>
                          <w:szCs w:val="24"/>
                        </w:rPr>
                      </w:pPr>
                    </w:p>
                    <w:p w:rsidR="000166BF" w:rsidRDefault="000166BF" w:rsidP="007E3FBE">
                      <w:pPr>
                        <w:spacing w:after="0"/>
                        <w:jc w:val="center"/>
                        <w:rPr>
                          <w:rFonts w:ascii="Arial" w:hAnsi="Arial" w:cs="Arial"/>
                          <w:b/>
                          <w:sz w:val="24"/>
                          <w:szCs w:val="24"/>
                        </w:rPr>
                      </w:pPr>
                    </w:p>
                    <w:p w:rsidR="000166BF" w:rsidRDefault="000166BF" w:rsidP="007E3FBE">
                      <w:pPr>
                        <w:spacing w:after="0"/>
                        <w:jc w:val="center"/>
                        <w:rPr>
                          <w:rFonts w:ascii="Arial" w:hAnsi="Arial" w:cs="Arial"/>
                          <w:b/>
                          <w:sz w:val="24"/>
                          <w:szCs w:val="24"/>
                        </w:rPr>
                      </w:pPr>
                    </w:p>
                    <w:p w:rsidR="000166BF" w:rsidRDefault="000166BF" w:rsidP="007E3FBE">
                      <w:pPr>
                        <w:spacing w:after="0"/>
                        <w:jc w:val="center"/>
                        <w:rPr>
                          <w:rFonts w:ascii="Arial" w:hAnsi="Arial" w:cs="Arial"/>
                          <w:b/>
                          <w:sz w:val="24"/>
                          <w:szCs w:val="24"/>
                        </w:rPr>
                      </w:pPr>
                    </w:p>
                    <w:p w:rsidR="000166BF" w:rsidRDefault="000166BF" w:rsidP="000166BF">
                      <w:pPr>
                        <w:spacing w:after="0"/>
                        <w:rPr>
                          <w:rFonts w:ascii="Arial" w:hAnsi="Arial" w:cs="Arial"/>
                          <w:b/>
                          <w:sz w:val="24"/>
                          <w:szCs w:val="24"/>
                        </w:rPr>
                      </w:pPr>
                    </w:p>
                    <w:p w:rsidR="000166BF" w:rsidRDefault="000166BF" w:rsidP="000166BF">
                      <w:pPr>
                        <w:spacing w:after="0"/>
                        <w:rPr>
                          <w:rFonts w:ascii="Arial" w:hAnsi="Arial" w:cs="Arial"/>
                          <w:b/>
                          <w:sz w:val="24"/>
                          <w:szCs w:val="24"/>
                        </w:rPr>
                      </w:pPr>
                    </w:p>
                    <w:p w:rsidR="000166BF" w:rsidRDefault="000166BF" w:rsidP="000166BF">
                      <w:pPr>
                        <w:spacing w:after="0"/>
                        <w:rPr>
                          <w:rFonts w:ascii="Arial" w:hAnsi="Arial" w:cs="Arial"/>
                          <w:b/>
                          <w:sz w:val="24"/>
                          <w:szCs w:val="24"/>
                        </w:rPr>
                      </w:pPr>
                      <w:r>
                        <w:rPr>
                          <w:rFonts w:ascii="Arial" w:hAnsi="Arial" w:cs="Arial"/>
                          <w:b/>
                          <w:sz w:val="24"/>
                          <w:szCs w:val="24"/>
                        </w:rPr>
                        <w:t>Registration Information:</w:t>
                      </w:r>
                    </w:p>
                    <w:p w:rsidR="00234485" w:rsidRPr="00037812" w:rsidRDefault="00234485" w:rsidP="000166BF">
                      <w:pPr>
                        <w:spacing w:after="0"/>
                        <w:rPr>
                          <w:rFonts w:ascii="Arial" w:hAnsi="Arial" w:cs="Arial"/>
                          <w:b/>
                          <w:sz w:val="24"/>
                          <w:szCs w:val="24"/>
                        </w:rPr>
                      </w:pPr>
                    </w:p>
                    <w:p w:rsidR="007E3FBE" w:rsidRDefault="00D36C78" w:rsidP="007E3FBE">
                      <w:pPr>
                        <w:spacing w:after="0"/>
                        <w:jc w:val="center"/>
                        <w:rPr>
                          <w:rFonts w:ascii="Arial" w:hAnsi="Arial" w:cs="Arial"/>
                          <w:b/>
                          <w:sz w:val="24"/>
                          <w:szCs w:val="24"/>
                        </w:rPr>
                      </w:pPr>
                      <w:hyperlink r:id="rId16" w:history="1">
                        <w:r w:rsidRPr="004810FF">
                          <w:rPr>
                            <w:rStyle w:val="Hyperlink"/>
                            <w:rFonts w:ascii="Arial" w:hAnsi="Arial" w:cs="Arial"/>
                            <w:b/>
                            <w:sz w:val="24"/>
                            <w:szCs w:val="24"/>
                          </w:rPr>
                          <w:t>http://www.tsdeaf.org/</w:t>
                        </w:r>
                      </w:hyperlink>
                    </w:p>
                    <w:p w:rsidR="00D36C78" w:rsidRPr="00037812" w:rsidRDefault="00D36C78" w:rsidP="007E3FBE">
                      <w:pPr>
                        <w:spacing w:after="0"/>
                        <w:jc w:val="center"/>
                        <w:rPr>
                          <w:rFonts w:ascii="Arial" w:hAnsi="Arial" w:cs="Arial"/>
                          <w:b/>
                          <w:sz w:val="24"/>
                          <w:szCs w:val="24"/>
                        </w:rPr>
                      </w:pPr>
                      <w:r>
                        <w:rPr>
                          <w:rFonts w:ascii="Arial" w:hAnsi="Arial" w:cs="Arial"/>
                          <w:b/>
                          <w:sz w:val="24"/>
                          <w:szCs w:val="24"/>
                        </w:rPr>
                        <w:t>look for link on home page</w:t>
                      </w:r>
                      <w:bookmarkStart w:id="1" w:name="_GoBack"/>
                      <w:bookmarkEnd w:id="1"/>
                    </w:p>
                    <w:p w:rsidR="007E3FBE" w:rsidRPr="00037812" w:rsidRDefault="007E3FBE" w:rsidP="007E3FBE">
                      <w:pPr>
                        <w:spacing w:after="0"/>
                        <w:jc w:val="center"/>
                        <w:rPr>
                          <w:rFonts w:ascii="Arial" w:hAnsi="Arial" w:cs="Arial"/>
                          <w:b/>
                          <w:sz w:val="24"/>
                          <w:szCs w:val="24"/>
                        </w:rPr>
                      </w:pPr>
                    </w:p>
                    <w:p w:rsidR="007E3FBE" w:rsidRPr="00037812" w:rsidRDefault="007E3FBE" w:rsidP="007E3FBE">
                      <w:pPr>
                        <w:rPr>
                          <w:color w:val="FFFFFF" w:themeColor="background1"/>
                          <w:sz w:val="18"/>
                          <w:szCs w:val="18"/>
                        </w:rPr>
                      </w:pPr>
                    </w:p>
                  </w:txbxContent>
                </v:textbox>
                <w10:wrap type="square" anchorx="page" anchory="margin"/>
              </v:rect>
            </w:pict>
          </mc:Fallback>
        </mc:AlternateContent>
      </w:r>
      <w:r w:rsidR="00DD3753">
        <w:rPr>
          <w:noProof/>
          <w:color w:val="0000FF"/>
        </w:rPr>
        <w:drawing>
          <wp:inline distT="0" distB="0" distL="0" distR="0" wp14:anchorId="0EBA20A5" wp14:editId="158313B7">
            <wp:extent cx="5182961" cy="1451229"/>
            <wp:effectExtent l="0" t="0" r="0" b="0"/>
            <wp:docPr id="1" name="Picture 1" descr="Image result for Deaf Mentor Projec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af Mentor Projec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0592" cy="1453366"/>
                    </a:xfrm>
                    <a:prstGeom prst="rect">
                      <a:avLst/>
                    </a:prstGeom>
                    <a:noFill/>
                    <a:ln>
                      <a:noFill/>
                    </a:ln>
                  </pic:spPr>
                </pic:pic>
              </a:graphicData>
            </a:graphic>
          </wp:inline>
        </w:drawing>
      </w:r>
    </w:p>
    <w:p w:rsidR="007E3FBE" w:rsidRPr="0052385D" w:rsidRDefault="007E3FBE" w:rsidP="00631D4A">
      <w:pPr>
        <w:spacing w:after="0"/>
        <w:jc w:val="center"/>
        <w:rPr>
          <w:rFonts w:ascii="Arial" w:hAnsi="Arial" w:cs="Arial"/>
          <w:b/>
          <w:sz w:val="24"/>
          <w:szCs w:val="24"/>
        </w:rPr>
      </w:pPr>
    </w:p>
    <w:p w:rsidR="007E3FBE" w:rsidRPr="0052385D" w:rsidRDefault="007E3FBE" w:rsidP="007E3FBE">
      <w:pPr>
        <w:spacing w:after="0"/>
        <w:jc w:val="center"/>
        <w:rPr>
          <w:rFonts w:ascii="Arial" w:hAnsi="Arial" w:cs="Arial"/>
          <w:b/>
          <w:sz w:val="24"/>
          <w:szCs w:val="24"/>
        </w:rPr>
      </w:pPr>
    </w:p>
    <w:p w:rsidR="00740E94" w:rsidRDefault="00740E94" w:rsidP="00631D4A">
      <w:pPr>
        <w:rPr>
          <w:rFonts w:ascii="Arial" w:hAnsi="Arial" w:cs="Arial"/>
          <w:b/>
          <w:sz w:val="24"/>
          <w:szCs w:val="24"/>
        </w:rPr>
      </w:pPr>
    </w:p>
    <w:p w:rsidR="007E3FBE" w:rsidRPr="00740E94" w:rsidRDefault="008E73D7" w:rsidP="00631D4A">
      <w:pPr>
        <w:rPr>
          <w:rFonts w:ascii="Arial" w:hAnsi="Arial" w:cs="Arial"/>
        </w:rPr>
      </w:pPr>
      <w:r>
        <w:rPr>
          <w:rFonts w:ascii="Arial" w:hAnsi="Arial" w:cs="Arial"/>
          <w:b/>
          <w:sz w:val="24"/>
          <w:szCs w:val="24"/>
        </w:rPr>
        <w:t>Deaf Mentor Program:</w:t>
      </w:r>
      <w:r w:rsidR="00631D4A" w:rsidRPr="0052385D">
        <w:rPr>
          <w:rFonts w:ascii="Arial" w:hAnsi="Arial" w:cs="Arial"/>
          <w:sz w:val="24"/>
          <w:szCs w:val="24"/>
        </w:rPr>
        <w:t xml:space="preserve"> </w:t>
      </w:r>
      <w:r w:rsidR="00631D4A" w:rsidRPr="00740E94">
        <w:rPr>
          <w:rFonts w:ascii="Arial" w:hAnsi="Arial" w:cs="Arial"/>
        </w:rPr>
        <w:t>Overview &amp; History, Research &amp; Benefits, Home Visit Scenes, Deaf Mentor in Action in the Home and Community, Simulation Experience, Implementation, Panel of Deaf Adults</w:t>
      </w:r>
    </w:p>
    <w:p w:rsidR="00631D4A" w:rsidRPr="0052385D" w:rsidRDefault="00631D4A" w:rsidP="00631D4A">
      <w:pPr>
        <w:rPr>
          <w:rFonts w:ascii="Arial" w:hAnsi="Arial" w:cs="Arial"/>
          <w:sz w:val="24"/>
          <w:szCs w:val="24"/>
        </w:rPr>
      </w:pPr>
      <w:r w:rsidRPr="0052385D">
        <w:rPr>
          <w:rFonts w:ascii="Arial" w:hAnsi="Arial" w:cs="Arial"/>
          <w:b/>
          <w:sz w:val="24"/>
          <w:szCs w:val="24"/>
        </w:rPr>
        <w:t>Presenter:</w:t>
      </w:r>
      <w:r w:rsidRPr="0052385D">
        <w:rPr>
          <w:rFonts w:ascii="Arial" w:hAnsi="Arial" w:cs="Arial"/>
          <w:sz w:val="24"/>
          <w:szCs w:val="24"/>
        </w:rPr>
        <w:t xml:space="preserve"> </w:t>
      </w:r>
      <w:proofErr w:type="spellStart"/>
      <w:r w:rsidRPr="0052385D">
        <w:rPr>
          <w:rFonts w:ascii="Arial" w:hAnsi="Arial" w:cs="Arial"/>
          <w:sz w:val="24"/>
          <w:szCs w:val="24"/>
        </w:rPr>
        <w:t>Jodee</w:t>
      </w:r>
      <w:proofErr w:type="spellEnd"/>
      <w:r w:rsidRPr="0052385D">
        <w:rPr>
          <w:rFonts w:ascii="Arial" w:hAnsi="Arial" w:cs="Arial"/>
          <w:sz w:val="24"/>
          <w:szCs w:val="24"/>
        </w:rPr>
        <w:t xml:space="preserve"> </w:t>
      </w:r>
      <w:proofErr w:type="spellStart"/>
      <w:r w:rsidRPr="0052385D">
        <w:rPr>
          <w:rFonts w:ascii="Arial" w:hAnsi="Arial" w:cs="Arial"/>
          <w:sz w:val="24"/>
          <w:szCs w:val="24"/>
        </w:rPr>
        <w:t>S.Crace</w:t>
      </w:r>
      <w:proofErr w:type="spellEnd"/>
      <w:r w:rsidRPr="0052385D">
        <w:rPr>
          <w:rFonts w:ascii="Arial" w:hAnsi="Arial" w:cs="Arial"/>
          <w:sz w:val="24"/>
          <w:szCs w:val="24"/>
        </w:rPr>
        <w:t>, M.A., Indiana</w:t>
      </w:r>
    </w:p>
    <w:p w:rsidR="00631D4A" w:rsidRPr="00740E94" w:rsidRDefault="00631D4A" w:rsidP="00631D4A">
      <w:pPr>
        <w:rPr>
          <w:rFonts w:ascii="Arial" w:hAnsi="Arial" w:cs="Arial"/>
          <w:i/>
        </w:rPr>
      </w:pPr>
      <w:r w:rsidRPr="0052385D">
        <w:rPr>
          <w:rFonts w:ascii="Arial" w:hAnsi="Arial" w:cs="Arial"/>
          <w:b/>
          <w:sz w:val="24"/>
          <w:szCs w:val="24"/>
        </w:rPr>
        <w:t>Audience:</w:t>
      </w:r>
      <w:r w:rsidRPr="0052385D">
        <w:rPr>
          <w:rFonts w:ascii="Arial" w:hAnsi="Arial" w:cs="Arial"/>
          <w:sz w:val="24"/>
          <w:szCs w:val="24"/>
        </w:rPr>
        <w:t xml:space="preserve"> </w:t>
      </w:r>
      <w:r w:rsidRPr="00740E94">
        <w:rPr>
          <w:rFonts w:ascii="Arial" w:hAnsi="Arial" w:cs="Arial"/>
        </w:rPr>
        <w:t xml:space="preserve">Families with children D/HH DB, Deaf Adults, Professionals, and community members. </w:t>
      </w:r>
      <w:r w:rsidRPr="00740E94">
        <w:rPr>
          <w:rFonts w:ascii="Arial" w:hAnsi="Arial" w:cs="Arial"/>
          <w:i/>
        </w:rPr>
        <w:t>Participants will stay with the Parent Track rather than alternate between afternoon options.</w:t>
      </w:r>
    </w:p>
    <w:p w:rsidR="00631D4A" w:rsidRPr="008E73D7" w:rsidRDefault="000166BF" w:rsidP="008E73D7">
      <w:pPr>
        <w:spacing w:after="0"/>
        <w:rPr>
          <w:rFonts w:ascii="Arial" w:hAnsi="Arial" w:cs="Arial"/>
        </w:rPr>
      </w:pPr>
      <w:r w:rsidRPr="00037812">
        <w:rPr>
          <w:rFonts w:ascii="Arial" w:hAnsi="Arial" w:cs="Arial"/>
          <w:noProof/>
          <w:color w:val="0000FF"/>
          <w:sz w:val="27"/>
          <w:szCs w:val="27"/>
        </w:rPr>
        <w:drawing>
          <wp:anchor distT="0" distB="0" distL="114300" distR="114300" simplePos="0" relativeHeight="251663360" behindDoc="0" locked="0" layoutInCell="1" allowOverlap="1" wp14:anchorId="5451B789" wp14:editId="5DFAD8A3">
            <wp:simplePos x="0" y="0"/>
            <wp:positionH relativeFrom="column">
              <wp:posOffset>-2672715</wp:posOffset>
            </wp:positionH>
            <wp:positionV relativeFrom="paragraph">
              <wp:posOffset>2493645</wp:posOffset>
            </wp:positionV>
            <wp:extent cx="2306955" cy="1543050"/>
            <wp:effectExtent l="0" t="0" r="0" b="0"/>
            <wp:wrapNone/>
            <wp:docPr id="7" name="Picture 7" descr="Image result for Deaf Mentor Projec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af Mentor Projec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695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D4A" w:rsidRPr="0052385D">
        <w:rPr>
          <w:rFonts w:ascii="Arial" w:hAnsi="Arial" w:cs="Arial"/>
          <w:b/>
          <w:sz w:val="24"/>
          <w:szCs w:val="24"/>
        </w:rPr>
        <w:t>Program Description</w:t>
      </w:r>
      <w:r w:rsidR="00631D4A">
        <w:rPr>
          <w:rFonts w:ascii="Arial" w:hAnsi="Arial" w:cs="Arial"/>
          <w:sz w:val="24"/>
          <w:szCs w:val="24"/>
        </w:rPr>
        <w:t xml:space="preserve">: </w:t>
      </w:r>
      <w:r w:rsidR="00631D4A" w:rsidRPr="008E73D7">
        <w:rPr>
          <w:rFonts w:ascii="Arial" w:hAnsi="Arial" w:cs="Arial"/>
          <w:color w:val="000000"/>
        </w:rPr>
        <w:t>The Deaf Mentor Program assists families and agencies in implementing bilingual/bicultural home-based programming for young children who are deaf. Children of hearing parents who receive the SKI-HI Model are typically exposed to an English-only approach (signed or spoken English) and to the hearing culture of their parents, family members, and parent advisor.</w:t>
      </w:r>
      <w:r w:rsidR="00631D4A" w:rsidRPr="008E73D7">
        <w:rPr>
          <w:rFonts w:ascii="Verdana" w:hAnsi="Verdana"/>
          <w:color w:val="000000"/>
        </w:rPr>
        <w:t xml:space="preserve"> </w:t>
      </w:r>
      <w:r w:rsidR="00631D4A" w:rsidRPr="008E73D7">
        <w:rPr>
          <w:rFonts w:ascii="Arial" w:hAnsi="Arial" w:cs="Arial"/>
          <w:color w:val="000000"/>
        </w:rPr>
        <w:t>The Deaf Mentor approach provides the family the choice of also using a Deaf Mentor (deaf adult) who makes regular visits to the home, interacts with the child using American Sign Language (ASL), shows family members how to use ASL, and helps the family understand and appreciate deafness and Deaf Culture. Meanwhile, the family continues to receive Parent-Infant Program services. This enables the child to learn both ASL and English and to be exposed to a bicultural environment of both "hearing" and "deaf" cultures.</w:t>
      </w:r>
      <w:r w:rsidR="00631D4A" w:rsidRPr="008E73D7">
        <w:rPr>
          <w:rFonts w:ascii="Arial" w:hAnsi="Arial" w:cs="Arial"/>
        </w:rPr>
        <w:t xml:space="preserve"> </w:t>
      </w:r>
    </w:p>
    <w:p w:rsidR="008F16FF" w:rsidRPr="008F16FF" w:rsidRDefault="00631D4A" w:rsidP="008F16FF">
      <w:pPr>
        <w:spacing w:after="0"/>
        <w:rPr>
          <w:rFonts w:ascii="Arial" w:hAnsi="Arial" w:cs="Arial"/>
          <w:sz w:val="20"/>
          <w:szCs w:val="20"/>
        </w:rPr>
      </w:pPr>
      <w:r w:rsidRPr="008E73D7">
        <w:rPr>
          <w:rFonts w:ascii="Arial" w:hAnsi="Arial" w:cs="Arial"/>
          <w:b/>
          <w:bCs/>
          <w:i/>
          <w:iCs/>
          <w:color w:val="000000"/>
          <w:sz w:val="20"/>
          <w:szCs w:val="20"/>
        </w:rPr>
        <w:t xml:space="preserve">For a more in-depth description: </w:t>
      </w:r>
      <w:hyperlink r:id="rId21" w:tgtFrame="_blank" w:history="1">
        <w:r w:rsidRPr="008E73D7">
          <w:rPr>
            <w:rFonts w:ascii="Arial" w:hAnsi="Arial" w:cs="Arial"/>
            <w:b/>
            <w:bCs/>
            <w:i/>
            <w:iCs/>
            <w:color w:val="0000FF"/>
            <w:sz w:val="20"/>
            <w:szCs w:val="20"/>
            <w:u w:val="single"/>
          </w:rPr>
          <w:t>http://w</w:t>
        </w:r>
        <w:bookmarkStart w:id="0" w:name="_GoBack"/>
        <w:bookmarkEnd w:id="0"/>
        <w:r w:rsidRPr="008E73D7">
          <w:rPr>
            <w:rFonts w:ascii="Arial" w:hAnsi="Arial" w:cs="Arial"/>
            <w:b/>
            <w:bCs/>
            <w:i/>
            <w:iCs/>
            <w:color w:val="0000FF"/>
            <w:sz w:val="20"/>
            <w:szCs w:val="20"/>
            <w:u w:val="single"/>
          </w:rPr>
          <w:t>ww.skihi.org/DeafMentor.html</w:t>
        </w:r>
      </w:hyperlink>
      <w:r w:rsidR="00740E94">
        <w:rPr>
          <w:rFonts w:ascii="Arial" w:hAnsi="Arial" w:cs="Arial"/>
          <w:b/>
          <w:bCs/>
          <w:i/>
          <w:iCs/>
          <w:color w:val="0000FF"/>
          <w:sz w:val="20"/>
          <w:szCs w:val="20"/>
          <w:u w:val="single"/>
        </w:rPr>
        <w:t xml:space="preserve">                     </w:t>
      </w:r>
      <w:r w:rsidR="008E73D7">
        <w:rPr>
          <w:noProof/>
          <w:color w:val="0000FF"/>
        </w:rPr>
        <w:drawing>
          <wp:inline distT="0" distB="0" distL="0" distR="0" wp14:anchorId="26838103" wp14:editId="1DF90451">
            <wp:extent cx="1924050" cy="2192352"/>
            <wp:effectExtent l="0" t="0" r="0" b="0"/>
            <wp:docPr id="12" name="Picture 12" descr="Image result for Deaf Mentor Projec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af Mentor Projec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8258" cy="2197147"/>
                    </a:xfrm>
                    <a:prstGeom prst="rect">
                      <a:avLst/>
                    </a:prstGeom>
                    <a:noFill/>
                    <a:ln>
                      <a:noFill/>
                    </a:ln>
                  </pic:spPr>
                </pic:pic>
              </a:graphicData>
            </a:graphic>
          </wp:inline>
        </w:drawing>
      </w:r>
      <w:r w:rsidR="008E73D7">
        <w:t xml:space="preserve"> </w:t>
      </w:r>
      <w:r w:rsidR="00740E94">
        <w:t xml:space="preserve">                   </w:t>
      </w:r>
      <w:r w:rsidR="008E73D7">
        <w:t xml:space="preserve"> </w:t>
      </w:r>
      <w:r w:rsidR="008F16FF">
        <w:rPr>
          <w:rFonts w:ascii="Arial" w:hAnsi="Arial" w:cs="Arial"/>
          <w:noProof/>
          <w:color w:val="0000FF"/>
          <w:sz w:val="27"/>
          <w:szCs w:val="27"/>
        </w:rPr>
        <w:drawing>
          <wp:inline distT="0" distB="0" distL="0" distR="0" wp14:anchorId="7527620D" wp14:editId="02E989A2">
            <wp:extent cx="1581452" cy="2119817"/>
            <wp:effectExtent l="0" t="0" r="0" b="0"/>
            <wp:docPr id="14" name="Picture 14" descr="Image result for Deaf Mentor Projec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eaf Mentor Projec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2371" cy="2134452"/>
                    </a:xfrm>
                    <a:prstGeom prst="rect">
                      <a:avLst/>
                    </a:prstGeom>
                    <a:noFill/>
                    <a:ln>
                      <a:noFill/>
                    </a:ln>
                  </pic:spPr>
                </pic:pic>
              </a:graphicData>
            </a:graphic>
          </wp:inline>
        </w:drawing>
      </w:r>
    </w:p>
    <w:p w:rsidR="00DD3753" w:rsidRPr="00234485" w:rsidRDefault="00234485" w:rsidP="00234485">
      <w:pPr>
        <w:shd w:val="clear" w:color="auto" w:fill="FFFFFF"/>
        <w:rPr>
          <w:rFonts w:ascii="Arial" w:eastAsia="Times New Roman" w:hAnsi="Arial" w:cs="Arial"/>
          <w:color w:val="777777"/>
          <w:sz w:val="18"/>
          <w:szCs w:val="18"/>
          <w:lang w:val="en"/>
        </w:rPr>
      </w:pPr>
      <w:proofErr w:type="gramStart"/>
      <w:r>
        <w:t>Scholarships available for families.</w:t>
      </w:r>
      <w:proofErr w:type="gramEnd"/>
      <w:r>
        <w:t xml:space="preserve"> Contact: </w:t>
      </w:r>
      <w:r w:rsidRPr="00234485">
        <w:rPr>
          <w:rFonts w:ascii="Arial" w:eastAsia="Times New Roman" w:hAnsi="Arial" w:cs="Arial"/>
          <w:lang w:val="en"/>
        </w:rPr>
        <w:t>kodi@tnhandsandvoices.org</w:t>
      </w:r>
    </w:p>
    <w:sectPr w:rsidR="00DD3753" w:rsidRPr="00234485" w:rsidSect="008E73D7">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53"/>
    <w:rsid w:val="000166BF"/>
    <w:rsid w:val="00037812"/>
    <w:rsid w:val="00234485"/>
    <w:rsid w:val="00631D4A"/>
    <w:rsid w:val="00685BCD"/>
    <w:rsid w:val="007333A5"/>
    <w:rsid w:val="00740E94"/>
    <w:rsid w:val="007E3FBE"/>
    <w:rsid w:val="008E73D7"/>
    <w:rsid w:val="008F16FF"/>
    <w:rsid w:val="00A113EE"/>
    <w:rsid w:val="00A377C1"/>
    <w:rsid w:val="00D12350"/>
    <w:rsid w:val="00D36C78"/>
    <w:rsid w:val="00DD3753"/>
    <w:rsid w:val="00E16206"/>
    <w:rsid w:val="00FD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53"/>
    <w:rPr>
      <w:rFonts w:ascii="Tahoma" w:hAnsi="Tahoma" w:cs="Tahoma"/>
      <w:sz w:val="16"/>
      <w:szCs w:val="16"/>
    </w:rPr>
  </w:style>
  <w:style w:type="character" w:styleId="Emphasis">
    <w:name w:val="Emphasis"/>
    <w:basedOn w:val="DefaultParagraphFont"/>
    <w:uiPriority w:val="20"/>
    <w:qFormat/>
    <w:rsid w:val="007E3FBE"/>
    <w:rPr>
      <w:b/>
      <w:bCs/>
      <w:i w:val="0"/>
      <w:iCs w:val="0"/>
    </w:rPr>
  </w:style>
  <w:style w:type="character" w:customStyle="1" w:styleId="st1">
    <w:name w:val="st1"/>
    <w:basedOn w:val="DefaultParagraphFont"/>
    <w:rsid w:val="007E3FBE"/>
  </w:style>
  <w:style w:type="character" w:styleId="Hyperlink">
    <w:name w:val="Hyperlink"/>
    <w:basedOn w:val="DefaultParagraphFont"/>
    <w:uiPriority w:val="99"/>
    <w:unhideWhenUsed/>
    <w:rsid w:val="00234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53"/>
    <w:rPr>
      <w:rFonts w:ascii="Tahoma" w:hAnsi="Tahoma" w:cs="Tahoma"/>
      <w:sz w:val="16"/>
      <w:szCs w:val="16"/>
    </w:rPr>
  </w:style>
  <w:style w:type="character" w:styleId="Emphasis">
    <w:name w:val="Emphasis"/>
    <w:basedOn w:val="DefaultParagraphFont"/>
    <w:uiPriority w:val="20"/>
    <w:qFormat/>
    <w:rsid w:val="007E3FBE"/>
    <w:rPr>
      <w:b/>
      <w:bCs/>
      <w:i w:val="0"/>
      <w:iCs w:val="0"/>
    </w:rPr>
  </w:style>
  <w:style w:type="character" w:customStyle="1" w:styleId="st1">
    <w:name w:val="st1"/>
    <w:basedOn w:val="DefaultParagraphFont"/>
    <w:rsid w:val="007E3FBE"/>
  </w:style>
  <w:style w:type="character" w:styleId="Hyperlink">
    <w:name w:val="Hyperlink"/>
    <w:basedOn w:val="DefaultParagraphFont"/>
    <w:uiPriority w:val="99"/>
    <w:unhideWhenUsed/>
    <w:rsid w:val="00234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62866">
      <w:bodyDiv w:val="1"/>
      <w:marLeft w:val="0"/>
      <w:marRight w:val="0"/>
      <w:marTop w:val="0"/>
      <w:marBottom w:val="0"/>
      <w:divBdr>
        <w:top w:val="none" w:sz="0" w:space="0" w:color="auto"/>
        <w:left w:val="none" w:sz="0" w:space="0" w:color="auto"/>
        <w:bottom w:val="none" w:sz="0" w:space="0" w:color="auto"/>
        <w:right w:val="none" w:sz="0" w:space="0" w:color="auto"/>
      </w:divBdr>
      <w:divsChild>
        <w:div w:id="328364655">
          <w:marLeft w:val="0"/>
          <w:marRight w:val="0"/>
          <w:marTop w:val="0"/>
          <w:marBottom w:val="0"/>
          <w:divBdr>
            <w:top w:val="none" w:sz="0" w:space="0" w:color="auto"/>
            <w:left w:val="none" w:sz="0" w:space="0" w:color="auto"/>
            <w:bottom w:val="none" w:sz="0" w:space="0" w:color="auto"/>
            <w:right w:val="none" w:sz="0" w:space="0" w:color="auto"/>
          </w:divBdr>
          <w:divsChild>
            <w:div w:id="1687319397">
              <w:marLeft w:val="0"/>
              <w:marRight w:val="0"/>
              <w:marTop w:val="0"/>
              <w:marBottom w:val="0"/>
              <w:divBdr>
                <w:top w:val="none" w:sz="0" w:space="0" w:color="auto"/>
                <w:left w:val="none" w:sz="0" w:space="0" w:color="auto"/>
                <w:bottom w:val="none" w:sz="0" w:space="0" w:color="auto"/>
                <w:right w:val="none" w:sz="0" w:space="0" w:color="auto"/>
              </w:divBdr>
              <w:divsChild>
                <w:div w:id="187723319">
                  <w:marLeft w:val="0"/>
                  <w:marRight w:val="0"/>
                  <w:marTop w:val="0"/>
                  <w:marBottom w:val="0"/>
                  <w:divBdr>
                    <w:top w:val="single" w:sz="6" w:space="11" w:color="CCCCCC"/>
                    <w:left w:val="single" w:sz="6" w:space="11" w:color="CCCCCC"/>
                    <w:bottom w:val="single" w:sz="6" w:space="11" w:color="BBBBBB"/>
                    <w:right w:val="single" w:sz="6" w:space="11" w:color="CCCCCC"/>
                  </w:divBdr>
                  <w:divsChild>
                    <w:div w:id="239676022">
                      <w:marLeft w:val="30"/>
                      <w:marRight w:val="0"/>
                      <w:marTop w:val="0"/>
                      <w:marBottom w:val="0"/>
                      <w:divBdr>
                        <w:top w:val="none" w:sz="0" w:space="0" w:color="auto"/>
                        <w:left w:val="none" w:sz="0" w:space="0" w:color="auto"/>
                        <w:bottom w:val="none" w:sz="0" w:space="0" w:color="auto"/>
                        <w:right w:val="none" w:sz="0" w:space="0" w:color="auto"/>
                      </w:divBdr>
                      <w:divsChild>
                        <w:div w:id="1078791539">
                          <w:marLeft w:val="0"/>
                          <w:marRight w:val="0"/>
                          <w:marTop w:val="0"/>
                          <w:marBottom w:val="0"/>
                          <w:divBdr>
                            <w:top w:val="none" w:sz="0" w:space="0" w:color="auto"/>
                            <w:left w:val="none" w:sz="0" w:space="0" w:color="auto"/>
                            <w:bottom w:val="none" w:sz="0" w:space="0" w:color="auto"/>
                            <w:right w:val="none" w:sz="0" w:space="0" w:color="auto"/>
                          </w:divBdr>
                          <w:divsChild>
                            <w:div w:id="197244503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25003">
      <w:bodyDiv w:val="1"/>
      <w:marLeft w:val="0"/>
      <w:marRight w:val="0"/>
      <w:marTop w:val="0"/>
      <w:marBottom w:val="0"/>
      <w:divBdr>
        <w:top w:val="none" w:sz="0" w:space="0" w:color="auto"/>
        <w:left w:val="none" w:sz="0" w:space="0" w:color="auto"/>
        <w:bottom w:val="none" w:sz="0" w:space="0" w:color="auto"/>
        <w:right w:val="none" w:sz="0" w:space="0" w:color="auto"/>
      </w:divBdr>
      <w:divsChild>
        <w:div w:id="1630084437">
          <w:marLeft w:val="0"/>
          <w:marRight w:val="0"/>
          <w:marTop w:val="0"/>
          <w:marBottom w:val="0"/>
          <w:divBdr>
            <w:top w:val="none" w:sz="0" w:space="0" w:color="auto"/>
            <w:left w:val="none" w:sz="0" w:space="0" w:color="auto"/>
            <w:bottom w:val="none" w:sz="0" w:space="0" w:color="auto"/>
            <w:right w:val="none" w:sz="0" w:space="0" w:color="auto"/>
          </w:divBdr>
          <w:divsChild>
            <w:div w:id="1827476117">
              <w:marLeft w:val="0"/>
              <w:marRight w:val="0"/>
              <w:marTop w:val="0"/>
              <w:marBottom w:val="0"/>
              <w:divBdr>
                <w:top w:val="none" w:sz="0" w:space="0" w:color="auto"/>
                <w:left w:val="none" w:sz="0" w:space="0" w:color="auto"/>
                <w:bottom w:val="none" w:sz="0" w:space="0" w:color="auto"/>
                <w:right w:val="none" w:sz="0" w:space="0" w:color="auto"/>
              </w:divBdr>
              <w:divsChild>
                <w:div w:id="433942015">
                  <w:marLeft w:val="0"/>
                  <w:marRight w:val="0"/>
                  <w:marTop w:val="0"/>
                  <w:marBottom w:val="0"/>
                  <w:divBdr>
                    <w:top w:val="none" w:sz="0" w:space="0" w:color="auto"/>
                    <w:left w:val="none" w:sz="0" w:space="0" w:color="auto"/>
                    <w:bottom w:val="none" w:sz="0" w:space="0" w:color="auto"/>
                    <w:right w:val="none" w:sz="0" w:space="0" w:color="auto"/>
                  </w:divBdr>
                  <w:divsChild>
                    <w:div w:id="681711431">
                      <w:marLeft w:val="0"/>
                      <w:marRight w:val="0"/>
                      <w:marTop w:val="0"/>
                      <w:marBottom w:val="0"/>
                      <w:divBdr>
                        <w:top w:val="none" w:sz="0" w:space="0" w:color="auto"/>
                        <w:left w:val="none" w:sz="0" w:space="0" w:color="auto"/>
                        <w:bottom w:val="none" w:sz="0" w:space="0" w:color="auto"/>
                        <w:right w:val="none" w:sz="0" w:space="0" w:color="auto"/>
                      </w:divBdr>
                      <w:divsChild>
                        <w:div w:id="1405839492">
                          <w:marLeft w:val="0"/>
                          <w:marRight w:val="0"/>
                          <w:marTop w:val="0"/>
                          <w:marBottom w:val="0"/>
                          <w:divBdr>
                            <w:top w:val="none" w:sz="0" w:space="0" w:color="auto"/>
                            <w:left w:val="none" w:sz="0" w:space="0" w:color="auto"/>
                            <w:bottom w:val="none" w:sz="0" w:space="0" w:color="auto"/>
                            <w:right w:val="none" w:sz="0" w:space="0" w:color="auto"/>
                          </w:divBdr>
                          <w:divsChild>
                            <w:div w:id="130363060">
                              <w:marLeft w:val="0"/>
                              <w:marRight w:val="0"/>
                              <w:marTop w:val="0"/>
                              <w:marBottom w:val="0"/>
                              <w:divBdr>
                                <w:top w:val="none" w:sz="0" w:space="0" w:color="auto"/>
                                <w:left w:val="none" w:sz="0" w:space="0" w:color="auto"/>
                                <w:bottom w:val="none" w:sz="0" w:space="0" w:color="auto"/>
                                <w:right w:val="none" w:sz="0" w:space="0" w:color="auto"/>
                              </w:divBdr>
                              <w:divsChild>
                                <w:div w:id="1904682233">
                                  <w:marLeft w:val="0"/>
                                  <w:marRight w:val="0"/>
                                  <w:marTop w:val="0"/>
                                  <w:marBottom w:val="0"/>
                                  <w:divBdr>
                                    <w:top w:val="none" w:sz="0" w:space="0" w:color="auto"/>
                                    <w:left w:val="none" w:sz="0" w:space="0" w:color="auto"/>
                                    <w:bottom w:val="none" w:sz="0" w:space="0" w:color="auto"/>
                                    <w:right w:val="none" w:sz="0" w:space="0" w:color="auto"/>
                                  </w:divBdr>
                                  <w:divsChild>
                                    <w:div w:id="1068308077">
                                      <w:marLeft w:val="0"/>
                                      <w:marRight w:val="0"/>
                                      <w:marTop w:val="0"/>
                                      <w:marBottom w:val="0"/>
                                      <w:divBdr>
                                        <w:top w:val="none" w:sz="0" w:space="0" w:color="auto"/>
                                        <w:left w:val="none" w:sz="0" w:space="0" w:color="auto"/>
                                        <w:bottom w:val="none" w:sz="0" w:space="0" w:color="auto"/>
                                        <w:right w:val="none" w:sz="0" w:space="0" w:color="auto"/>
                                      </w:divBdr>
                                      <w:divsChild>
                                        <w:div w:id="1765615056">
                                          <w:marLeft w:val="0"/>
                                          <w:marRight w:val="0"/>
                                          <w:marTop w:val="0"/>
                                          <w:marBottom w:val="0"/>
                                          <w:divBdr>
                                            <w:top w:val="none" w:sz="0" w:space="0" w:color="auto"/>
                                            <w:left w:val="none" w:sz="0" w:space="0" w:color="auto"/>
                                            <w:bottom w:val="none" w:sz="0" w:space="0" w:color="auto"/>
                                            <w:right w:val="none" w:sz="0" w:space="0" w:color="auto"/>
                                          </w:divBdr>
                                          <w:divsChild>
                                            <w:div w:id="540898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598957">
                                                  <w:marLeft w:val="0"/>
                                                  <w:marRight w:val="0"/>
                                                  <w:marTop w:val="0"/>
                                                  <w:marBottom w:val="0"/>
                                                  <w:divBdr>
                                                    <w:top w:val="none" w:sz="0" w:space="0" w:color="auto"/>
                                                    <w:left w:val="none" w:sz="0" w:space="0" w:color="auto"/>
                                                    <w:bottom w:val="none" w:sz="0" w:space="0" w:color="auto"/>
                                                    <w:right w:val="none" w:sz="0" w:space="0" w:color="auto"/>
                                                  </w:divBdr>
                                                  <w:divsChild>
                                                    <w:div w:id="675152542">
                                                      <w:marLeft w:val="0"/>
                                                      <w:marRight w:val="0"/>
                                                      <w:marTop w:val="0"/>
                                                      <w:marBottom w:val="0"/>
                                                      <w:divBdr>
                                                        <w:top w:val="none" w:sz="0" w:space="0" w:color="auto"/>
                                                        <w:left w:val="none" w:sz="0" w:space="0" w:color="auto"/>
                                                        <w:bottom w:val="none" w:sz="0" w:space="0" w:color="auto"/>
                                                        <w:right w:val="none" w:sz="0" w:space="0" w:color="auto"/>
                                                      </w:divBdr>
                                                      <w:divsChild>
                                                        <w:div w:id="763766874">
                                                          <w:marLeft w:val="0"/>
                                                          <w:marRight w:val="0"/>
                                                          <w:marTop w:val="0"/>
                                                          <w:marBottom w:val="0"/>
                                                          <w:divBdr>
                                                            <w:top w:val="none" w:sz="0" w:space="0" w:color="auto"/>
                                                            <w:left w:val="none" w:sz="0" w:space="0" w:color="auto"/>
                                                            <w:bottom w:val="none" w:sz="0" w:space="0" w:color="auto"/>
                                                            <w:right w:val="none" w:sz="0" w:space="0" w:color="auto"/>
                                                          </w:divBdr>
                                                          <w:divsChild>
                                                            <w:div w:id="1505513412">
                                                              <w:marLeft w:val="0"/>
                                                              <w:marRight w:val="0"/>
                                                              <w:marTop w:val="0"/>
                                                              <w:marBottom w:val="0"/>
                                                              <w:divBdr>
                                                                <w:top w:val="none" w:sz="0" w:space="0" w:color="auto"/>
                                                                <w:left w:val="none" w:sz="0" w:space="0" w:color="auto"/>
                                                                <w:bottom w:val="none" w:sz="0" w:space="0" w:color="auto"/>
                                                                <w:right w:val="none" w:sz="0" w:space="0" w:color="auto"/>
                                                              </w:divBdr>
                                                              <w:divsChild>
                                                                <w:div w:id="1562789662">
                                                                  <w:marLeft w:val="0"/>
                                                                  <w:marRight w:val="0"/>
                                                                  <w:marTop w:val="0"/>
                                                                  <w:marBottom w:val="0"/>
                                                                  <w:divBdr>
                                                                    <w:top w:val="none" w:sz="0" w:space="0" w:color="auto"/>
                                                                    <w:left w:val="none" w:sz="0" w:space="0" w:color="auto"/>
                                                                    <w:bottom w:val="none" w:sz="0" w:space="0" w:color="auto"/>
                                                                    <w:right w:val="none" w:sz="0" w:space="0" w:color="auto"/>
                                                                  </w:divBdr>
                                                                  <w:divsChild>
                                                                    <w:div w:id="2051953730">
                                                                      <w:marLeft w:val="0"/>
                                                                      <w:marRight w:val="0"/>
                                                                      <w:marTop w:val="0"/>
                                                                      <w:marBottom w:val="0"/>
                                                                      <w:divBdr>
                                                                        <w:top w:val="none" w:sz="0" w:space="0" w:color="auto"/>
                                                                        <w:left w:val="none" w:sz="0" w:space="0" w:color="auto"/>
                                                                        <w:bottom w:val="none" w:sz="0" w:space="0" w:color="auto"/>
                                                                        <w:right w:val="none" w:sz="0" w:space="0" w:color="auto"/>
                                                                      </w:divBdr>
                                                                      <w:divsChild>
                                                                        <w:div w:id="1775400888">
                                                                          <w:marLeft w:val="0"/>
                                                                          <w:marRight w:val="0"/>
                                                                          <w:marTop w:val="0"/>
                                                                          <w:marBottom w:val="0"/>
                                                                          <w:divBdr>
                                                                            <w:top w:val="none" w:sz="0" w:space="0" w:color="auto"/>
                                                                            <w:left w:val="none" w:sz="0" w:space="0" w:color="auto"/>
                                                                            <w:bottom w:val="none" w:sz="0" w:space="0" w:color="auto"/>
                                                                            <w:right w:val="none" w:sz="0" w:space="0" w:color="auto"/>
                                                                          </w:divBdr>
                                                                          <w:divsChild>
                                                                            <w:div w:id="1269237613">
                                                                              <w:marLeft w:val="0"/>
                                                                              <w:marRight w:val="0"/>
                                                                              <w:marTop w:val="0"/>
                                                                              <w:marBottom w:val="0"/>
                                                                              <w:divBdr>
                                                                                <w:top w:val="none" w:sz="0" w:space="0" w:color="auto"/>
                                                                                <w:left w:val="none" w:sz="0" w:space="0" w:color="auto"/>
                                                                                <w:bottom w:val="none" w:sz="0" w:space="0" w:color="auto"/>
                                                                                <w:right w:val="none" w:sz="0" w:space="0" w:color="auto"/>
                                                                              </w:divBdr>
                                                                              <w:divsChild>
                                                                                <w:div w:id="1906186440">
                                                                                  <w:marLeft w:val="0"/>
                                                                                  <w:marRight w:val="0"/>
                                                                                  <w:marTop w:val="0"/>
                                                                                  <w:marBottom w:val="0"/>
                                                                                  <w:divBdr>
                                                                                    <w:top w:val="none" w:sz="0" w:space="0" w:color="auto"/>
                                                                                    <w:left w:val="none" w:sz="0" w:space="0" w:color="auto"/>
                                                                                    <w:bottom w:val="none" w:sz="0" w:space="0" w:color="auto"/>
                                                                                    <w:right w:val="none" w:sz="0" w:space="0" w:color="auto"/>
                                                                                  </w:divBdr>
                                                                                  <w:divsChild>
                                                                                    <w:div w:id="1894539864">
                                                                                      <w:marLeft w:val="0"/>
                                                                                      <w:marRight w:val="0"/>
                                                                                      <w:marTop w:val="0"/>
                                                                                      <w:marBottom w:val="0"/>
                                                                                      <w:divBdr>
                                                                                        <w:top w:val="none" w:sz="0" w:space="0" w:color="auto"/>
                                                                                        <w:left w:val="none" w:sz="0" w:space="0" w:color="auto"/>
                                                                                        <w:bottom w:val="none" w:sz="0" w:space="0" w:color="auto"/>
                                                                                        <w:right w:val="none" w:sz="0" w:space="0" w:color="auto"/>
                                                                                      </w:divBdr>
                                                                                      <w:divsChild>
                                                                                        <w:div w:id="1498030545">
                                                                                          <w:marLeft w:val="0"/>
                                                                                          <w:marRight w:val="120"/>
                                                                                          <w:marTop w:val="0"/>
                                                                                          <w:marBottom w:val="150"/>
                                                                                          <w:divBdr>
                                                                                            <w:top w:val="single" w:sz="2" w:space="0" w:color="EFEFEF"/>
                                                                                            <w:left w:val="single" w:sz="6" w:space="0" w:color="EFEFEF"/>
                                                                                            <w:bottom w:val="single" w:sz="6" w:space="0" w:color="E2E2E2"/>
                                                                                            <w:right w:val="single" w:sz="6" w:space="0" w:color="EFEFEF"/>
                                                                                          </w:divBdr>
                                                                                          <w:divsChild>
                                                                                            <w:div w:id="496189537">
                                                                                              <w:marLeft w:val="0"/>
                                                                                              <w:marRight w:val="0"/>
                                                                                              <w:marTop w:val="0"/>
                                                                                              <w:marBottom w:val="0"/>
                                                                                              <w:divBdr>
                                                                                                <w:top w:val="none" w:sz="0" w:space="0" w:color="auto"/>
                                                                                                <w:left w:val="none" w:sz="0" w:space="0" w:color="auto"/>
                                                                                                <w:bottom w:val="none" w:sz="0" w:space="0" w:color="auto"/>
                                                                                                <w:right w:val="none" w:sz="0" w:space="0" w:color="auto"/>
                                                                                              </w:divBdr>
                                                                                              <w:divsChild>
                                                                                                <w:div w:id="354043853">
                                                                                                  <w:marLeft w:val="0"/>
                                                                                                  <w:marRight w:val="0"/>
                                                                                                  <w:marTop w:val="0"/>
                                                                                                  <w:marBottom w:val="0"/>
                                                                                                  <w:divBdr>
                                                                                                    <w:top w:val="none" w:sz="0" w:space="0" w:color="auto"/>
                                                                                                    <w:left w:val="none" w:sz="0" w:space="0" w:color="auto"/>
                                                                                                    <w:bottom w:val="none" w:sz="0" w:space="0" w:color="auto"/>
                                                                                                    <w:right w:val="none" w:sz="0" w:space="0" w:color="auto"/>
                                                                                                  </w:divBdr>
                                                                                                  <w:divsChild>
                                                                                                    <w:div w:id="182480747">
                                                                                                      <w:marLeft w:val="0"/>
                                                                                                      <w:marRight w:val="0"/>
                                                                                                      <w:marTop w:val="0"/>
                                                                                                      <w:marBottom w:val="0"/>
                                                                                                      <w:divBdr>
                                                                                                        <w:top w:val="none" w:sz="0" w:space="0" w:color="auto"/>
                                                                                                        <w:left w:val="none" w:sz="0" w:space="0" w:color="auto"/>
                                                                                                        <w:bottom w:val="none" w:sz="0" w:space="0" w:color="auto"/>
                                                                                                        <w:right w:val="none" w:sz="0" w:space="0" w:color="auto"/>
                                                                                                      </w:divBdr>
                                                                                                      <w:divsChild>
                                                                                                        <w:div w:id="542597053">
                                                                                                          <w:marLeft w:val="0"/>
                                                                                                          <w:marRight w:val="0"/>
                                                                                                          <w:marTop w:val="0"/>
                                                                                                          <w:marBottom w:val="0"/>
                                                                                                          <w:divBdr>
                                                                                                            <w:top w:val="none" w:sz="0" w:space="0" w:color="auto"/>
                                                                                                            <w:left w:val="none" w:sz="0" w:space="0" w:color="auto"/>
                                                                                                            <w:bottom w:val="none" w:sz="0" w:space="0" w:color="auto"/>
                                                                                                            <w:right w:val="none" w:sz="0" w:space="0" w:color="auto"/>
                                                                                                          </w:divBdr>
                                                                                                          <w:divsChild>
                                                                                                            <w:div w:id="147478138">
                                                                                                              <w:marLeft w:val="0"/>
                                                                                                              <w:marRight w:val="0"/>
                                                                                                              <w:marTop w:val="0"/>
                                                                                                              <w:marBottom w:val="0"/>
                                                                                                              <w:divBdr>
                                                                                                                <w:top w:val="none" w:sz="0" w:space="0" w:color="auto"/>
                                                                                                                <w:left w:val="none" w:sz="0" w:space="0" w:color="auto"/>
                                                                                                                <w:bottom w:val="none" w:sz="0" w:space="0" w:color="auto"/>
                                                                                                                <w:right w:val="none" w:sz="0" w:space="0" w:color="auto"/>
                                                                                                              </w:divBdr>
                                                                                                              <w:divsChild>
                                                                                                                <w:div w:id="994146676">
                                                                                                                  <w:marLeft w:val="0"/>
                                                                                                                  <w:marRight w:val="0"/>
                                                                                                                  <w:marTop w:val="0"/>
                                                                                                                  <w:marBottom w:val="0"/>
                                                                                                                  <w:divBdr>
                                                                                                                    <w:top w:val="single" w:sz="2" w:space="4" w:color="D8D8D8"/>
                                                                                                                    <w:left w:val="single" w:sz="2" w:space="0" w:color="D8D8D8"/>
                                                                                                                    <w:bottom w:val="single" w:sz="2" w:space="4" w:color="D8D8D8"/>
                                                                                                                    <w:right w:val="single" w:sz="2" w:space="0" w:color="D8D8D8"/>
                                                                                                                  </w:divBdr>
                                                                                                                  <w:divsChild>
                                                                                                                    <w:div w:id="202637360">
                                                                                                                      <w:marLeft w:val="225"/>
                                                                                                                      <w:marRight w:val="225"/>
                                                                                                                      <w:marTop w:val="75"/>
                                                                                                                      <w:marBottom w:val="75"/>
                                                                                                                      <w:divBdr>
                                                                                                                        <w:top w:val="none" w:sz="0" w:space="0" w:color="auto"/>
                                                                                                                        <w:left w:val="none" w:sz="0" w:space="0" w:color="auto"/>
                                                                                                                        <w:bottom w:val="none" w:sz="0" w:space="0" w:color="auto"/>
                                                                                                                        <w:right w:val="none" w:sz="0" w:space="0" w:color="auto"/>
                                                                                                                      </w:divBdr>
                                                                                                                      <w:divsChild>
                                                                                                                        <w:div w:id="1710035796">
                                                                                                                          <w:marLeft w:val="0"/>
                                                                                                                          <w:marRight w:val="0"/>
                                                                                                                          <w:marTop w:val="0"/>
                                                                                                                          <w:marBottom w:val="0"/>
                                                                                                                          <w:divBdr>
                                                                                                                            <w:top w:val="single" w:sz="6" w:space="0" w:color="auto"/>
                                                                                                                            <w:left w:val="single" w:sz="6" w:space="0" w:color="auto"/>
                                                                                                                            <w:bottom w:val="single" w:sz="6" w:space="0" w:color="auto"/>
                                                                                                                            <w:right w:val="single" w:sz="6" w:space="0" w:color="auto"/>
                                                                                                                          </w:divBdr>
                                                                                                                          <w:divsChild>
                                                                                                                            <w:div w:id="1768844558">
                                                                                                                              <w:marLeft w:val="0"/>
                                                                                                                              <w:marRight w:val="0"/>
                                                                                                                              <w:marTop w:val="0"/>
                                                                                                                              <w:marBottom w:val="0"/>
                                                                                                                              <w:divBdr>
                                                                                                                                <w:top w:val="none" w:sz="0" w:space="0" w:color="auto"/>
                                                                                                                                <w:left w:val="none" w:sz="0" w:space="0" w:color="auto"/>
                                                                                                                                <w:bottom w:val="none" w:sz="0" w:space="0" w:color="auto"/>
                                                                                                                                <w:right w:val="none" w:sz="0" w:space="0" w:color="auto"/>
                                                                                                                              </w:divBdr>
                                                                                                                              <w:divsChild>
                                                                                                                                <w:div w:id="1815221794">
                                                                                                                                  <w:marLeft w:val="0"/>
                                                                                                                                  <w:marRight w:val="0"/>
                                                                                                                                  <w:marTop w:val="0"/>
                                                                                                                                  <w:marBottom w:val="0"/>
                                                                                                                                  <w:divBdr>
                                                                                                                                    <w:top w:val="none" w:sz="0" w:space="0" w:color="auto"/>
                                                                                                                                    <w:left w:val="none" w:sz="0" w:space="0" w:color="auto"/>
                                                                                                                                    <w:bottom w:val="none" w:sz="0" w:space="0" w:color="auto"/>
                                                                                                                                    <w:right w:val="none" w:sz="0" w:space="0" w:color="auto"/>
                                                                                                                                  </w:divBdr>
                                                                                                                                </w:div>
                                                                                                                                <w:div w:id="8979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20.jpe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kihi.org/DeafMentor.html" TargetMode="External"/><Relationship Id="rId7" Type="http://schemas.openxmlformats.org/officeDocument/2006/relationships/hyperlink" Target="http://www.google.com/url?sa=i&amp;rct=j&amp;q=&amp;esrc=s&amp;source=images&amp;cd=&amp;cad=rja&amp;uact=8&amp;ved=0ahUKEwiQmPiliY3PAhWFSCYKHbbPDXcQjRwIBw&amp;url=http://www.tndisability.org/tn-guide-your-side&amp;psig=AFQjCNGXw_Ps_ZpyZtDFGlnKMy6vM9S3KQ&amp;ust=1473881151741051" TargetMode="External"/><Relationship Id="rId12" Type="http://schemas.openxmlformats.org/officeDocument/2006/relationships/hyperlink" Target="http://www.google.com/url?sa=i&amp;rct=j&amp;q=&amp;esrc=s&amp;source=images&amp;cd=&amp;cad=rja&amp;uact=8&amp;ved=0ahUKEwiQmPiliY3PAhWFSCYKHbbPDXcQjRwIBw&amp;url=http://www.tndisability.org/tn-guide-your-side&amp;psig=AFQjCNGXw_Ps_ZpyZtDFGlnKMy6vM9S3KQ&amp;ust=1473881151741051" TargetMode="External"/><Relationship Id="rId17" Type="http://schemas.openxmlformats.org/officeDocument/2006/relationships/hyperlink" Target="http://www.google.com/url?sa=i&amp;rct=j&amp;q=&amp;esrc=s&amp;source=images&amp;cd=&amp;cad=rja&amp;uact=8&amp;ved=0ahUKEwjf4feShI3PAhVCNSYKHYcJAWwQjRwIBw&amp;url=http://www.skihi.org/DeafMentor.html&amp;psig=AFQjCNFI44meYgIKGbV9UE-iqxGy-bFauw&amp;ust=1473879715792421" TargetMode="External"/><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www.tsdeaf.org/"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sdeaf.org/" TargetMode="External"/><Relationship Id="rId24" Type="http://schemas.openxmlformats.org/officeDocument/2006/relationships/hyperlink" Target="https://www.google.com/imgres?imgurl=https://s-media-cache-ak0.pinimg.com/236x/d3/81/49/d38149316420ff6cd765e2d2a2bbb25c.jpg&amp;imgrefurl=https://www.pinterest.com/jacivision/deaf-blind-dual-sensory-impaired/&amp;docid=rsEg6ApTLQKoeM&amp;tbnid=YD-3N6x2dcsPtM:&amp;w=236&amp;h=315&amp;itg=1&amp;hl=en&amp;bih=622&amp;biw=1366&amp;ved=0ahUKEwil9sHjhI3PAhULVj4KHeJCBV0QMwhxKE0wTQ&amp;iact=mrc&amp;uact=8" TargetMode="External"/><Relationship Id="rId5" Type="http://schemas.openxmlformats.org/officeDocument/2006/relationships/hyperlink" Target="http://www.google.com/url?sa=i&amp;rct=j&amp;q=&amp;esrc=s&amp;source=images&amp;cd=&amp;cad=rja&amp;uact=8&amp;ved=0ahUKEwjLt-f1hI3PAhUEPiYKHRS2DmwQjRwIBw&amp;url=http://www.pathstoliteracy.org/blog/shared-storybook-reading&amp;bvm=bv.132479545,d.cWw&amp;psig=AFQjCNEGnM5tpKuDamBe-JEBt7vU7zUzcw&amp;ust=1473879940950006" TargetMode="External"/><Relationship Id="rId15" Type="http://schemas.openxmlformats.org/officeDocument/2006/relationships/image" Target="media/image30.jpeg"/><Relationship Id="rId23"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s://www.google.com/imgres?imgurl=http://img.f45.english.vnecdn.net/2016/06/17/sign-language-1-9312-146613909-9275-2551-1466150997.png&amp;imgrefurl=http://e.vnexpress.net/news/news/world-bank-gives-deaf-children-a-voice-in-vietnam-3421589.html&amp;docid=iRYAIFXBFuHLFM&amp;tbnid=M0eznjCMkxQiQM:&amp;w=568&amp;h=351&amp;hl=en&amp;bih=622&amp;biw=1366&amp;ved=0ahUKEwj0y7XdhY3PAhVCrD4KHXUfBZ44ZBAzCCUoIzAj&amp;iact=mrc&amp;uact=8" TargetMode="External"/><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0ahUKEwjg2e3Uh43PAhXDLSYKHQ6NCxoQjRwIBw&amp;url=http://web.nashvillechamber.com/cwt/External/WCPages/WCEvents/EventDetail.aspx?EventID%3D1507&amp;bvm=bv.132479545,d.cWw&amp;psig=AFQjCNGdxyoM0zTeJRBSf-uHNACkEfNUrg&amp;ust=1473880704125660" TargetMode="External"/><Relationship Id="rId14" Type="http://schemas.openxmlformats.org/officeDocument/2006/relationships/hyperlink" Target="http://www.google.com/url?sa=i&amp;rct=j&amp;q=&amp;esrc=s&amp;source=images&amp;cd=&amp;cad=rja&amp;uact=8&amp;ved=0ahUKEwjg2e3Uh43PAhXDLSYKHQ6NCxoQjRwIBw&amp;url=http://web.nashvillechamber.com/cwt/External/WCPages/WCEvents/EventDetail.aspx?EventID%3D1507&amp;bvm=bv.132479545,d.cWw&amp;psig=AFQjCNGdxyoM0zTeJRBSf-uHNACkEfNUrg&amp;ust=1473880704125660" TargetMode="External"/><Relationship Id="rId22" Type="http://schemas.openxmlformats.org/officeDocument/2006/relationships/hyperlink" Target="https://www.google.com/url?sa=i&amp;rct=j&amp;q=&amp;esrc=s&amp;source=images&amp;cd=&amp;cad=rja&amp;uact=8&amp;ved=0ahUKEwiO976ehY3PAhUF4iYKHU2SApkQjRwIBw&amp;url=https://www.pinterest.com/kdc782/jackson/&amp;bvm=bv.132479545,d.cWw&amp;psig=AFQjCNEGnM5tpKuDamBe-JEBt7vU7zUzcw&amp;ust=147387994095000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Cohen, Sandy (Library)</cp:lastModifiedBy>
  <cp:revision>2</cp:revision>
  <dcterms:created xsi:type="dcterms:W3CDTF">2016-09-26T14:09:00Z</dcterms:created>
  <dcterms:modified xsi:type="dcterms:W3CDTF">2016-09-26T14:09:00Z</dcterms:modified>
</cp:coreProperties>
</file>