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1" w:rsidRDefault="00A32131" w:rsidP="003033DE">
      <w:pPr>
        <w:spacing w:after="0"/>
        <w:ind w:left="1440" w:right="1440"/>
        <w:jc w:val="center"/>
      </w:pPr>
      <w:r>
        <w:t>Canceled if SNOW</w:t>
      </w:r>
      <w:r w:rsidR="003033DE">
        <w:t xml:space="preserve"> – call   </w:t>
      </w:r>
      <w:r w:rsidR="003033DE" w:rsidRPr="003033DE">
        <w:rPr>
          <w:b/>
        </w:rPr>
        <w:t>615.293.7039</w:t>
      </w:r>
    </w:p>
    <w:p w:rsidR="00F90277" w:rsidRPr="008A283B" w:rsidRDefault="00A32131" w:rsidP="008A283B">
      <w:pPr>
        <w:spacing w:after="0"/>
        <w:ind w:left="1440" w:right="1440"/>
        <w:rPr>
          <w:i/>
          <w:sz w:val="24"/>
          <w:szCs w:val="24"/>
        </w:rPr>
      </w:pPr>
      <w:r>
        <w:t xml:space="preserve"> </w:t>
      </w:r>
      <w:r w:rsidR="008A283B" w:rsidRPr="008A283B">
        <w:rPr>
          <w:i/>
          <w:sz w:val="24"/>
          <w:szCs w:val="24"/>
        </w:rPr>
        <w:t>What can I expect when my child with hearing needs goes</w:t>
      </w:r>
      <w:r w:rsidRPr="008A283B">
        <w:rPr>
          <w:i/>
          <w:sz w:val="24"/>
          <w:szCs w:val="24"/>
        </w:rPr>
        <w:t xml:space="preserve"> to Middle School</w:t>
      </w:r>
      <w:r w:rsidR="008A283B" w:rsidRPr="008A283B">
        <w:rPr>
          <w:i/>
          <w:sz w:val="24"/>
          <w:szCs w:val="24"/>
        </w:rPr>
        <w:t>?</w:t>
      </w:r>
    </w:p>
    <w:p w:rsidR="00A32131" w:rsidRDefault="003033DE" w:rsidP="003033DE">
      <w:pPr>
        <w:spacing w:after="0"/>
        <w:ind w:left="1440" w:right="1440"/>
        <w:jc w:val="center"/>
      </w:pPr>
      <w:r>
        <w:t>14 January</w:t>
      </w:r>
      <w:r w:rsidR="00A32131">
        <w:t xml:space="preserve"> 2014</w:t>
      </w:r>
    </w:p>
    <w:p w:rsidR="00A32131" w:rsidRDefault="00A32131" w:rsidP="003033DE">
      <w:pPr>
        <w:spacing w:after="0"/>
        <w:ind w:left="1440" w:right="1440"/>
      </w:pPr>
    </w:p>
    <w:p w:rsidR="008A283B" w:rsidRDefault="003033DE" w:rsidP="003033DE">
      <w:pPr>
        <w:spacing w:after="0"/>
        <w:ind w:left="1440" w:right="1440"/>
      </w:pPr>
      <w:r>
        <w:t>5:45</w:t>
      </w:r>
      <w:r>
        <w:tab/>
      </w:r>
      <w:r w:rsidR="00A32131">
        <w:t xml:space="preserve">Speakers Arrive at Hermitage Library </w:t>
      </w:r>
    </w:p>
    <w:p w:rsidR="00A32131" w:rsidRDefault="003033DE" w:rsidP="003033DE">
      <w:pPr>
        <w:spacing w:after="0"/>
        <w:ind w:left="1440" w:right="1440"/>
      </w:pPr>
      <w:r>
        <w:t>6:00</w:t>
      </w:r>
      <w:r>
        <w:tab/>
      </w:r>
      <w:r w:rsidR="00A32131">
        <w:t>Arrival Parents / students arrive – pizza &amp; drinks</w:t>
      </w:r>
    </w:p>
    <w:p w:rsidR="00A32131" w:rsidRDefault="00A32131" w:rsidP="003033DE">
      <w:pPr>
        <w:spacing w:after="0"/>
        <w:ind w:left="1440" w:right="1440"/>
      </w:pPr>
      <w:r>
        <w:t>6:</w:t>
      </w:r>
      <w:r w:rsidR="00942BA7">
        <w:t>3</w:t>
      </w:r>
      <w:r>
        <w:t>0</w:t>
      </w:r>
      <w:r w:rsidR="00435F44">
        <w:tab/>
      </w:r>
      <w:r>
        <w:t>Introductions:  Speakers &amp; Parents</w:t>
      </w:r>
      <w:r w:rsidR="0012471B">
        <w:t xml:space="preserve"> </w:t>
      </w:r>
    </w:p>
    <w:p w:rsidR="00A32131" w:rsidRDefault="00A32131" w:rsidP="003033DE">
      <w:pPr>
        <w:spacing w:after="0"/>
        <w:ind w:left="2160" w:right="1440"/>
      </w:pPr>
      <w:r>
        <w:t>Bridges</w:t>
      </w:r>
      <w:r w:rsidR="00143312">
        <w:t xml:space="preserve"> for the Deaf &amp; HOH</w:t>
      </w:r>
      <w:r>
        <w:t xml:space="preserve"> , Hands &amp; Voices, Library Services for the Deaf &amp; HOH, MNPS, School Guidance </w:t>
      </w:r>
    </w:p>
    <w:p w:rsidR="00A32131" w:rsidRDefault="00A32131" w:rsidP="003033DE">
      <w:pPr>
        <w:spacing w:after="0"/>
        <w:ind w:left="1440" w:right="1440"/>
      </w:pPr>
    </w:p>
    <w:p w:rsidR="00A32131" w:rsidRDefault="00435F44" w:rsidP="003033DE">
      <w:pPr>
        <w:spacing w:after="0"/>
        <w:ind w:left="1440" w:right="1440"/>
      </w:pPr>
      <w:r>
        <w:t>6:</w:t>
      </w:r>
      <w:r w:rsidR="00942BA7">
        <w:t>4</w:t>
      </w:r>
      <w:r w:rsidR="00A32131">
        <w:t xml:space="preserve">0 </w:t>
      </w:r>
      <w:r>
        <w:tab/>
      </w:r>
      <w:r w:rsidR="00A32131">
        <w:t xml:space="preserve">School Guidance </w:t>
      </w:r>
      <w:r>
        <w:t xml:space="preserve">Counselor – Denise </w:t>
      </w:r>
      <w:proofErr w:type="spellStart"/>
      <w:r>
        <w:t>Yeargin</w:t>
      </w:r>
      <w:proofErr w:type="spellEnd"/>
      <w:r w:rsidR="00A32131">
        <w:tab/>
      </w:r>
    </w:p>
    <w:p w:rsidR="00A32131" w:rsidRDefault="00A32131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>Expectations of families of their children</w:t>
      </w:r>
    </w:p>
    <w:p w:rsidR="00A32131" w:rsidRDefault="00A32131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 xml:space="preserve">Child development – </w:t>
      </w:r>
      <w:r w:rsidR="00143312">
        <w:t>3</w:t>
      </w:r>
      <w:r w:rsidR="00143312" w:rsidRPr="00143312">
        <w:rPr>
          <w:vertAlign w:val="superscript"/>
        </w:rPr>
        <w:t>rd</w:t>
      </w:r>
      <w:r w:rsidR="00143312">
        <w:t xml:space="preserve"> &amp; </w:t>
      </w:r>
      <w:r>
        <w:t>4</w:t>
      </w:r>
      <w:r w:rsidRPr="00435F44">
        <w:rPr>
          <w:vertAlign w:val="superscript"/>
        </w:rPr>
        <w:t>th</w:t>
      </w:r>
      <w:r>
        <w:t xml:space="preserve"> Grade to 5</w:t>
      </w:r>
      <w:r w:rsidRPr="00435F44">
        <w:rPr>
          <w:vertAlign w:val="superscript"/>
        </w:rPr>
        <w:t>th</w:t>
      </w:r>
      <w:r>
        <w:t xml:space="preserve"> Grade</w:t>
      </w:r>
    </w:p>
    <w:p w:rsidR="00A32131" w:rsidRDefault="00A32131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>Getting ready for middle school:</w:t>
      </w:r>
      <w:r>
        <w:tab/>
      </w:r>
      <w:r>
        <w:tab/>
      </w:r>
    </w:p>
    <w:p w:rsidR="00435F44" w:rsidRDefault="00435F44" w:rsidP="003033DE">
      <w:pPr>
        <w:pStyle w:val="ListParagraph"/>
        <w:numPr>
          <w:ilvl w:val="4"/>
          <w:numId w:val="1"/>
        </w:numPr>
        <w:spacing w:after="0"/>
        <w:ind w:right="1440"/>
      </w:pPr>
      <w:r>
        <w:t xml:space="preserve">What are School Guidance Counselors &amp; Teachers doing? </w:t>
      </w:r>
    </w:p>
    <w:p w:rsidR="00435F44" w:rsidRDefault="00435F44" w:rsidP="003033DE">
      <w:pPr>
        <w:pStyle w:val="ListParagraph"/>
        <w:numPr>
          <w:ilvl w:val="4"/>
          <w:numId w:val="1"/>
        </w:numPr>
        <w:spacing w:after="0"/>
        <w:ind w:right="1440"/>
      </w:pPr>
      <w:r>
        <w:t>What will help students?</w:t>
      </w:r>
    </w:p>
    <w:p w:rsidR="00A32131" w:rsidRDefault="00435F44" w:rsidP="003033DE">
      <w:pPr>
        <w:pStyle w:val="ListParagraph"/>
        <w:numPr>
          <w:ilvl w:val="4"/>
          <w:numId w:val="1"/>
        </w:numPr>
        <w:tabs>
          <w:tab w:val="left" w:pos="9630"/>
        </w:tabs>
        <w:spacing w:after="0"/>
        <w:ind w:right="1170"/>
      </w:pPr>
      <w:r>
        <w:t>What can families do?</w:t>
      </w:r>
    </w:p>
    <w:p w:rsidR="00435F44" w:rsidRDefault="00942BA7" w:rsidP="003033DE">
      <w:pPr>
        <w:spacing w:after="0"/>
        <w:ind w:left="1440" w:right="1440"/>
      </w:pPr>
      <w:r>
        <w:t>7:00</w:t>
      </w:r>
      <w:r w:rsidR="00435F44">
        <w:t xml:space="preserve"> </w:t>
      </w:r>
      <w:r w:rsidR="00435F44">
        <w:tab/>
        <w:t>Library Services for the</w:t>
      </w:r>
      <w:r>
        <w:t xml:space="preserve"> Deaf and Hard of Hearing</w:t>
      </w:r>
      <w:r w:rsidR="00435F44">
        <w:t xml:space="preserve"> - Sandy Cohen</w:t>
      </w:r>
    </w:p>
    <w:p w:rsidR="00435F44" w:rsidRDefault="00435F44" w:rsidP="003033DE">
      <w:pPr>
        <w:pStyle w:val="ListParagraph"/>
        <w:numPr>
          <w:ilvl w:val="0"/>
          <w:numId w:val="2"/>
        </w:numPr>
        <w:spacing w:after="0"/>
        <w:ind w:right="1440"/>
      </w:pPr>
      <w:r>
        <w:t>Description of Services</w:t>
      </w:r>
    </w:p>
    <w:p w:rsidR="00435F44" w:rsidRDefault="00435F44" w:rsidP="003033DE">
      <w:pPr>
        <w:spacing w:after="0"/>
        <w:ind w:left="1440" w:right="1440"/>
      </w:pPr>
      <w:r>
        <w:t xml:space="preserve">7:30 </w:t>
      </w:r>
      <w:r w:rsidR="003033DE">
        <w:tab/>
      </w:r>
      <w:r>
        <w:t>Questions</w:t>
      </w:r>
    </w:p>
    <w:p w:rsidR="00435F44" w:rsidRDefault="003033DE" w:rsidP="003033DE">
      <w:pPr>
        <w:spacing w:after="0"/>
        <w:ind w:left="1440" w:right="1440"/>
      </w:pPr>
      <w:r>
        <w:t>7:45</w:t>
      </w:r>
      <w:r>
        <w:tab/>
      </w:r>
      <w:r w:rsidR="00435F44">
        <w:t>Dismissal / Library Closes at 8:00</w:t>
      </w:r>
    </w:p>
    <w:p w:rsidR="00A32131" w:rsidRDefault="00A32131">
      <w:r>
        <w:tab/>
      </w:r>
      <w:r>
        <w:tab/>
        <w:t xml:space="preserve"> </w:t>
      </w:r>
    </w:p>
    <w:p w:rsidR="003033DE" w:rsidRDefault="00A32131">
      <w:r>
        <w:tab/>
      </w:r>
    </w:p>
    <w:p w:rsidR="003033DE" w:rsidRDefault="003033DE" w:rsidP="003033DE">
      <w:pPr>
        <w:spacing w:after="0"/>
        <w:ind w:left="1440" w:right="1440"/>
        <w:jc w:val="center"/>
      </w:pPr>
      <w:r>
        <w:t xml:space="preserve">Canceled if SNOW – call   </w:t>
      </w:r>
      <w:r w:rsidRPr="003033DE">
        <w:rPr>
          <w:b/>
        </w:rPr>
        <w:t>615.293.7039</w:t>
      </w:r>
    </w:p>
    <w:p w:rsidR="008A283B" w:rsidRDefault="008A283B" w:rsidP="003033DE">
      <w:pPr>
        <w:spacing w:after="0"/>
        <w:ind w:left="1440" w:right="1440"/>
        <w:jc w:val="center"/>
        <w:rPr>
          <w:i/>
        </w:rPr>
      </w:pPr>
      <w:r w:rsidRPr="008A283B">
        <w:rPr>
          <w:i/>
        </w:rPr>
        <w:t>What can I expect when my child with hearing needs goes to Middle School?</w:t>
      </w:r>
    </w:p>
    <w:p w:rsidR="003033DE" w:rsidRPr="008A283B" w:rsidRDefault="003033DE" w:rsidP="003033DE">
      <w:pPr>
        <w:spacing w:after="0"/>
        <w:ind w:left="1440" w:right="1440"/>
        <w:jc w:val="center"/>
      </w:pPr>
      <w:r w:rsidRPr="008A283B">
        <w:t>14 January 2014</w:t>
      </w:r>
    </w:p>
    <w:p w:rsidR="003033DE" w:rsidRDefault="003033DE" w:rsidP="003033DE">
      <w:pPr>
        <w:spacing w:after="0"/>
        <w:ind w:left="1440" w:right="1440"/>
      </w:pPr>
    </w:p>
    <w:p w:rsidR="003033DE" w:rsidRDefault="003033DE" w:rsidP="003033DE">
      <w:pPr>
        <w:spacing w:after="0"/>
        <w:ind w:left="1440" w:right="1440"/>
      </w:pPr>
      <w:r>
        <w:t>5:45</w:t>
      </w:r>
      <w:r>
        <w:tab/>
        <w:t>Speakers Arrive at Hermitage Library – order pizza</w:t>
      </w:r>
    </w:p>
    <w:p w:rsidR="003033DE" w:rsidRDefault="003033DE" w:rsidP="003033DE">
      <w:pPr>
        <w:spacing w:after="0"/>
        <w:ind w:left="1440" w:right="1440"/>
      </w:pPr>
      <w:r>
        <w:t>6:00</w:t>
      </w:r>
      <w:r>
        <w:tab/>
        <w:t>Arrival Parents / students arrive – pizza &amp; drinks</w:t>
      </w:r>
    </w:p>
    <w:p w:rsidR="003033DE" w:rsidRDefault="00942BA7" w:rsidP="003033DE">
      <w:pPr>
        <w:spacing w:after="0"/>
        <w:ind w:left="1440" w:right="1440"/>
      </w:pPr>
      <w:r>
        <w:t>6:3</w:t>
      </w:r>
      <w:r w:rsidR="003033DE">
        <w:t>0</w:t>
      </w:r>
      <w:r w:rsidR="003033DE">
        <w:tab/>
        <w:t>Introductions:  Speakers &amp; Parents</w:t>
      </w:r>
    </w:p>
    <w:p w:rsidR="003033DE" w:rsidRDefault="003033DE" w:rsidP="003033DE">
      <w:pPr>
        <w:spacing w:after="0"/>
        <w:ind w:left="2160" w:right="1440"/>
      </w:pPr>
      <w:r>
        <w:t>Bridges</w:t>
      </w:r>
      <w:r w:rsidR="00143312">
        <w:t xml:space="preserve"> for the Deaf &amp; HOH</w:t>
      </w:r>
      <w:r>
        <w:t xml:space="preserve"> , Hands &amp; Voices, Library Services for the Deaf &amp; HOH, MNPS, School Guidance </w:t>
      </w:r>
    </w:p>
    <w:p w:rsidR="003033DE" w:rsidRDefault="003033DE" w:rsidP="003033DE">
      <w:pPr>
        <w:spacing w:after="0"/>
        <w:ind w:left="1440" w:right="1440"/>
      </w:pPr>
    </w:p>
    <w:p w:rsidR="003033DE" w:rsidRDefault="00942BA7" w:rsidP="003033DE">
      <w:pPr>
        <w:spacing w:after="0"/>
        <w:ind w:left="1440" w:right="1440"/>
      </w:pPr>
      <w:r>
        <w:t>6:45</w:t>
      </w:r>
      <w:r w:rsidR="003033DE">
        <w:t xml:space="preserve"> </w:t>
      </w:r>
      <w:r w:rsidR="003033DE">
        <w:tab/>
        <w:t xml:space="preserve">School Guidance Counselor – Denise </w:t>
      </w:r>
      <w:proofErr w:type="spellStart"/>
      <w:r w:rsidR="003033DE">
        <w:t>Yeargin</w:t>
      </w:r>
      <w:proofErr w:type="spellEnd"/>
      <w:r w:rsidR="003033DE">
        <w:tab/>
      </w:r>
    </w:p>
    <w:p w:rsidR="003033DE" w:rsidRDefault="003033DE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>Expectations of families of their children</w:t>
      </w:r>
    </w:p>
    <w:p w:rsidR="003033DE" w:rsidRDefault="003033DE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>Child development –</w:t>
      </w:r>
      <w:r w:rsidR="00143312">
        <w:t>3</w:t>
      </w:r>
      <w:r w:rsidR="00143312" w:rsidRPr="00143312">
        <w:rPr>
          <w:vertAlign w:val="superscript"/>
        </w:rPr>
        <w:t>rd</w:t>
      </w:r>
      <w:r w:rsidR="00143312">
        <w:t xml:space="preserve"> &amp; </w:t>
      </w:r>
      <w:bookmarkStart w:id="0" w:name="_GoBack"/>
      <w:bookmarkEnd w:id="0"/>
      <w:r>
        <w:t>4</w:t>
      </w:r>
      <w:r w:rsidRPr="00435F44">
        <w:rPr>
          <w:vertAlign w:val="superscript"/>
        </w:rPr>
        <w:t>th</w:t>
      </w:r>
      <w:r>
        <w:t xml:space="preserve"> Grade to 5</w:t>
      </w:r>
      <w:r w:rsidRPr="00435F44">
        <w:rPr>
          <w:vertAlign w:val="superscript"/>
        </w:rPr>
        <w:t>th</w:t>
      </w:r>
      <w:r>
        <w:t xml:space="preserve"> Grade</w:t>
      </w:r>
    </w:p>
    <w:p w:rsidR="003033DE" w:rsidRDefault="003033DE" w:rsidP="003033DE">
      <w:pPr>
        <w:pStyle w:val="ListParagraph"/>
        <w:numPr>
          <w:ilvl w:val="2"/>
          <w:numId w:val="1"/>
        </w:numPr>
        <w:spacing w:after="0"/>
        <w:ind w:left="2880" w:right="1440"/>
      </w:pPr>
      <w:r>
        <w:t>Getting ready for middle school:</w:t>
      </w:r>
      <w:r>
        <w:tab/>
      </w:r>
      <w:r>
        <w:tab/>
      </w:r>
    </w:p>
    <w:p w:rsidR="003033DE" w:rsidRDefault="003033DE" w:rsidP="003033DE">
      <w:pPr>
        <w:pStyle w:val="ListParagraph"/>
        <w:numPr>
          <w:ilvl w:val="4"/>
          <w:numId w:val="1"/>
        </w:numPr>
        <w:spacing w:after="0"/>
        <w:ind w:right="1440"/>
      </w:pPr>
      <w:r>
        <w:t xml:space="preserve">What are School Guidance Counselors &amp; Teachers doing? </w:t>
      </w:r>
    </w:p>
    <w:p w:rsidR="003033DE" w:rsidRDefault="003033DE" w:rsidP="003033DE">
      <w:pPr>
        <w:pStyle w:val="ListParagraph"/>
        <w:numPr>
          <w:ilvl w:val="4"/>
          <w:numId w:val="1"/>
        </w:numPr>
        <w:spacing w:after="0"/>
        <w:ind w:right="1440"/>
      </w:pPr>
      <w:r>
        <w:t>What will help students?</w:t>
      </w:r>
    </w:p>
    <w:p w:rsidR="003033DE" w:rsidRDefault="003033DE" w:rsidP="003033DE">
      <w:pPr>
        <w:pStyle w:val="ListParagraph"/>
        <w:numPr>
          <w:ilvl w:val="4"/>
          <w:numId w:val="1"/>
        </w:numPr>
        <w:tabs>
          <w:tab w:val="left" w:pos="9630"/>
        </w:tabs>
        <w:spacing w:after="0"/>
        <w:ind w:right="1170"/>
      </w:pPr>
      <w:r>
        <w:t>What can families do?</w:t>
      </w:r>
    </w:p>
    <w:p w:rsidR="003033DE" w:rsidRDefault="00942BA7" w:rsidP="003033DE">
      <w:pPr>
        <w:spacing w:after="0"/>
        <w:ind w:left="1440" w:right="1440"/>
      </w:pPr>
      <w:r>
        <w:t>7:0</w:t>
      </w:r>
      <w:r w:rsidR="003033DE">
        <w:t xml:space="preserve">0 </w:t>
      </w:r>
      <w:r w:rsidR="003033DE">
        <w:tab/>
      </w:r>
      <w:r>
        <w:t xml:space="preserve">Library Services for the Deaf and Hard of Hearing - </w:t>
      </w:r>
      <w:r w:rsidR="003033DE">
        <w:t>Sandy Cohen</w:t>
      </w:r>
    </w:p>
    <w:p w:rsidR="003033DE" w:rsidRDefault="003033DE" w:rsidP="003033DE">
      <w:pPr>
        <w:pStyle w:val="ListParagraph"/>
        <w:numPr>
          <w:ilvl w:val="0"/>
          <w:numId w:val="2"/>
        </w:numPr>
        <w:spacing w:after="0"/>
        <w:ind w:right="1440"/>
      </w:pPr>
      <w:r>
        <w:t>Description of Services</w:t>
      </w:r>
    </w:p>
    <w:p w:rsidR="003033DE" w:rsidRDefault="003033DE" w:rsidP="003033DE">
      <w:pPr>
        <w:spacing w:after="0"/>
        <w:ind w:left="1440" w:right="1440"/>
      </w:pPr>
      <w:r>
        <w:t xml:space="preserve">7:30 </w:t>
      </w:r>
      <w:r>
        <w:tab/>
        <w:t>Questions</w:t>
      </w:r>
    </w:p>
    <w:p w:rsidR="003033DE" w:rsidRDefault="003033DE" w:rsidP="003033DE">
      <w:pPr>
        <w:spacing w:after="0"/>
        <w:ind w:left="1440" w:right="1440"/>
      </w:pPr>
      <w:r>
        <w:t>7:45</w:t>
      </w:r>
      <w:r>
        <w:tab/>
        <w:t>Dismissal / Library Closes at 8:00</w:t>
      </w:r>
    </w:p>
    <w:p w:rsidR="003033DE" w:rsidRDefault="003033DE"/>
    <w:sectPr w:rsidR="003033DE" w:rsidSect="0030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482"/>
    <w:multiLevelType w:val="hybridMultilevel"/>
    <w:tmpl w:val="2D2E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667D"/>
    <w:multiLevelType w:val="hybridMultilevel"/>
    <w:tmpl w:val="1BB2F4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1"/>
    <w:rsid w:val="0012471B"/>
    <w:rsid w:val="00143312"/>
    <w:rsid w:val="002D2A1D"/>
    <w:rsid w:val="003033DE"/>
    <w:rsid w:val="00435F44"/>
    <w:rsid w:val="008A283B"/>
    <w:rsid w:val="00942BA7"/>
    <w:rsid w:val="00A32131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Tracy (MNPS)</dc:creator>
  <cp:lastModifiedBy>Duncan, Tracy (MNPS)</cp:lastModifiedBy>
  <cp:revision>4</cp:revision>
  <dcterms:created xsi:type="dcterms:W3CDTF">2014-01-02T17:06:00Z</dcterms:created>
  <dcterms:modified xsi:type="dcterms:W3CDTF">2014-01-02T17:13:00Z</dcterms:modified>
</cp:coreProperties>
</file>