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82526" w14:textId="77777777" w:rsidR="009D76AF" w:rsidRDefault="009D76AF"/>
    <w:p w14:paraId="38D5D96E" w14:textId="77777777" w:rsidR="009D76AF" w:rsidRDefault="009D76AF" w:rsidP="00DE6FBC">
      <w:pPr>
        <w:jc w:val="center"/>
      </w:pPr>
      <w:r>
        <w:rPr>
          <w:noProof/>
        </w:rPr>
        <w:drawing>
          <wp:inline distT="0" distB="0" distL="0" distR="0" wp14:anchorId="1EBD0C93" wp14:editId="5598136F">
            <wp:extent cx="5943600" cy="1082726"/>
            <wp:effectExtent l="0" t="0" r="0" b="3175"/>
            <wp:docPr id="2" name="Picture 2" descr="ministry-clipart-preschool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ry-clipart-preschool-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31465" w14:textId="77777777" w:rsidR="00DE6FBC" w:rsidRPr="009D76AF" w:rsidRDefault="00DE6FBC" w:rsidP="00DE6FBC">
      <w:pPr>
        <w:jc w:val="center"/>
        <w:rPr>
          <w:rFonts w:ascii="Ink Free" w:hAnsi="Ink Free"/>
          <w:b/>
          <w:sz w:val="56"/>
          <w:szCs w:val="56"/>
        </w:rPr>
      </w:pPr>
      <w:r w:rsidRPr="009D76AF">
        <w:rPr>
          <w:rFonts w:ascii="Ink Free" w:hAnsi="Ink Free"/>
          <w:b/>
          <w:sz w:val="56"/>
          <w:szCs w:val="56"/>
        </w:rPr>
        <w:t xml:space="preserve">Recreation Night for Children </w:t>
      </w:r>
    </w:p>
    <w:p w14:paraId="343252D0" w14:textId="77777777" w:rsidR="00DE6FBC" w:rsidRPr="009D76AF" w:rsidRDefault="00DE6FBC" w:rsidP="00DE6FBC">
      <w:pPr>
        <w:jc w:val="center"/>
        <w:rPr>
          <w:rFonts w:ascii="Ink Free" w:hAnsi="Ink Free"/>
          <w:sz w:val="56"/>
          <w:szCs w:val="56"/>
        </w:rPr>
      </w:pPr>
      <w:r w:rsidRPr="009D76AF">
        <w:rPr>
          <w:rFonts w:ascii="Ink Free" w:hAnsi="Ink Free"/>
          <w:b/>
          <w:sz w:val="56"/>
          <w:szCs w:val="56"/>
        </w:rPr>
        <w:t>Date Night for Parents</w:t>
      </w:r>
      <w:r>
        <w:rPr>
          <w:rFonts w:ascii="Ink Free" w:hAnsi="Ink Free"/>
          <w:b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462E645D" wp14:editId="7CCD11DB">
            <wp:extent cx="966542" cy="534573"/>
            <wp:effectExtent l="0" t="0" r="5080" b="0"/>
            <wp:docPr id="3" name="Picture 3" descr="https://content.mycutegraphics.com/graphics/valentine/valentines-day-clip-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mycutegraphics.com/graphics/valentine/valentines-day-clip-art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48" cy="55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D39A" w14:textId="77777777" w:rsidR="00DE6FBC" w:rsidRDefault="00AC58CC">
      <w:r>
        <w:rPr>
          <w:rFonts w:ascii="Ink Free" w:hAnsi="Ink Free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9BDCC" wp14:editId="19A317F3">
                <wp:simplePos x="0" y="0"/>
                <wp:positionH relativeFrom="column">
                  <wp:posOffset>5338690</wp:posOffset>
                </wp:positionH>
                <wp:positionV relativeFrom="paragraph">
                  <wp:posOffset>3762</wp:posOffset>
                </wp:positionV>
                <wp:extent cx="914400" cy="914400"/>
                <wp:effectExtent l="19050" t="0" r="19050" b="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1726D" id="Heart 5" o:spid="_x0000_s1026" style="position:absolute;margin-left:420.35pt;margin-top: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" path="m457200,228600v190500,-533400,933450,,,685800c-476250,228600,266700,-304800,457200,228600xe" fillcolor="red" stroked="f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="Ink Free" w:hAnsi="Ink Free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709D" wp14:editId="696EE590">
                <wp:simplePos x="0" y="0"/>
                <wp:positionH relativeFrom="column">
                  <wp:posOffset>569546</wp:posOffset>
                </wp:positionH>
                <wp:positionV relativeFrom="paragraph">
                  <wp:posOffset>4689</wp:posOffset>
                </wp:positionV>
                <wp:extent cx="914400" cy="914400"/>
                <wp:effectExtent l="19050" t="0" r="19050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D194C" id="Heart 4" o:spid="_x0000_s1026" style="position:absolute;margin-left:44.85pt;margin-top: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" path="m457200,228600v190500,-533400,933450,,,685800c-476250,228600,266700,-304800,457200,228600xe" fillcolor="red" stroked="f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14:paraId="53856CD9" w14:textId="77777777" w:rsidR="00DE6FBC" w:rsidRDefault="00DE6FBC" w:rsidP="00DE6FBC">
      <w:pPr>
        <w:jc w:val="center"/>
        <w:rPr>
          <w:rFonts w:ascii="Ink Free" w:hAnsi="Ink Free"/>
          <w:b/>
          <w:color w:val="FF0000"/>
          <w:sz w:val="48"/>
          <w:szCs w:val="48"/>
        </w:rPr>
      </w:pPr>
      <w:r w:rsidRPr="00AC58CC">
        <w:rPr>
          <w:rFonts w:ascii="Ink Free" w:hAnsi="Ink Free"/>
          <w:b/>
          <w:color w:val="FF0000"/>
          <w:sz w:val="48"/>
          <w:szCs w:val="48"/>
        </w:rPr>
        <w:t>Sunday, February 17, 2019</w:t>
      </w:r>
      <w:r w:rsidR="00AC58CC">
        <w:rPr>
          <w:rFonts w:ascii="Ink Free" w:hAnsi="Ink Free"/>
          <w:b/>
          <w:color w:val="FF0000"/>
          <w:sz w:val="48"/>
          <w:szCs w:val="48"/>
        </w:rPr>
        <w:t xml:space="preserve"> </w:t>
      </w:r>
    </w:p>
    <w:p w14:paraId="40AD999F" w14:textId="77777777" w:rsidR="00AC58CC" w:rsidRPr="006F16B4" w:rsidRDefault="00AC58CC" w:rsidP="00DE6FBC">
      <w:pPr>
        <w:jc w:val="center"/>
        <w:rPr>
          <w:rFonts w:ascii="Ink Free" w:hAnsi="Ink Free"/>
          <w:b/>
          <w:color w:val="FF0000"/>
          <w:sz w:val="32"/>
          <w:szCs w:val="32"/>
        </w:rPr>
      </w:pPr>
    </w:p>
    <w:p w14:paraId="5EEB4BF7" w14:textId="77777777" w:rsidR="00DE6FBC" w:rsidRDefault="00DE6FBC" w:rsidP="00DE6FBC">
      <w:pPr>
        <w:spacing w:after="0" w:line="240" w:lineRule="auto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6FBC" w14:paraId="5A71996D" w14:textId="77777777" w:rsidTr="00DE6FBC">
        <w:tc>
          <w:tcPr>
            <w:tcW w:w="5395" w:type="dxa"/>
          </w:tcPr>
          <w:p w14:paraId="03CE2F75" w14:textId="77777777" w:rsidR="00DE6FBC" w:rsidRDefault="00DE6FBC" w:rsidP="00DE6FBC">
            <w:r w:rsidRPr="00DE6FBC">
              <w:rPr>
                <w:b/>
              </w:rPr>
              <w:t>Where:</w:t>
            </w:r>
            <w:r>
              <w:t xml:space="preserve"> Bridges for the Deaf and Hard of Hearing</w:t>
            </w:r>
          </w:p>
          <w:p w14:paraId="17FF3E20" w14:textId="77777777" w:rsidR="00DE6FBC" w:rsidRDefault="00DE6FBC" w:rsidP="00DE6FBC">
            <w:pPr>
              <w:ind w:firstLine="720"/>
            </w:pPr>
            <w:r>
              <w:t>935 Edgehill Ave.</w:t>
            </w:r>
          </w:p>
          <w:p w14:paraId="35FF01F4" w14:textId="77777777" w:rsidR="00DE6FBC" w:rsidRDefault="00DE6FBC" w:rsidP="00DE6FBC">
            <w:r>
              <w:t xml:space="preserve">               Nashville, TN 37203</w:t>
            </w:r>
          </w:p>
        </w:tc>
        <w:tc>
          <w:tcPr>
            <w:tcW w:w="5395" w:type="dxa"/>
          </w:tcPr>
          <w:p w14:paraId="12FACD8D" w14:textId="3A31D76A" w:rsidR="00DE6FBC" w:rsidRDefault="00DE6FBC" w:rsidP="00DE6FBC">
            <w:r w:rsidRPr="00DE6FBC">
              <w:rPr>
                <w:b/>
              </w:rPr>
              <w:t>Contact:</w:t>
            </w:r>
            <w:r>
              <w:t xml:space="preserve">      615 – 945 – 2407 – Mary</w:t>
            </w:r>
            <w:r w:rsidR="00B3129D">
              <w:t xml:space="preserve"> (v/text)</w:t>
            </w:r>
          </w:p>
          <w:p w14:paraId="5073A456" w14:textId="77777777" w:rsidR="00B3129D" w:rsidRDefault="00B3129D" w:rsidP="00DE6FBC"/>
          <w:p w14:paraId="020D7C99" w14:textId="0BEE9C3E" w:rsidR="00DE6FBC" w:rsidRDefault="00DE6FBC" w:rsidP="00DE6FBC">
            <w:r>
              <w:t xml:space="preserve">                     865 – 320 – 3754 - Tracy </w:t>
            </w:r>
            <w:r w:rsidR="00B3129D">
              <w:t>(v/text)</w:t>
            </w:r>
          </w:p>
        </w:tc>
      </w:tr>
      <w:tr w:rsidR="00DE6FBC" w14:paraId="48C2430F" w14:textId="77777777" w:rsidTr="00DE6FBC">
        <w:tc>
          <w:tcPr>
            <w:tcW w:w="5395" w:type="dxa"/>
          </w:tcPr>
          <w:p w14:paraId="5317CC02" w14:textId="474DB1DB" w:rsidR="00DE6FBC" w:rsidRDefault="00AC58CC" w:rsidP="00DE6FBC">
            <w:r w:rsidRPr="00AC58CC">
              <w:rPr>
                <w:b/>
              </w:rPr>
              <w:t>Time:</w:t>
            </w:r>
            <w:r>
              <w:t xml:space="preserve">  Drop-off</w:t>
            </w:r>
            <w:r w:rsidR="00B3129D">
              <w:t xml:space="preserve"> - </w:t>
            </w:r>
            <w:r>
              <w:t xml:space="preserve"> 4:30 PM</w:t>
            </w:r>
          </w:p>
          <w:p w14:paraId="52FA384D" w14:textId="77777777" w:rsidR="00AC58CC" w:rsidRDefault="00AC58CC" w:rsidP="00DE6FBC"/>
          <w:p w14:paraId="644EB810" w14:textId="435C2BF3" w:rsidR="00AC58CC" w:rsidRDefault="00AC58CC" w:rsidP="00DE6FBC">
            <w:r>
              <w:t xml:space="preserve">             Pick-up</w:t>
            </w:r>
            <w:r w:rsidR="00B3129D">
              <w:t xml:space="preserve"> - </w:t>
            </w:r>
            <w:r>
              <w:t xml:space="preserve"> 8:00 PM</w:t>
            </w:r>
          </w:p>
        </w:tc>
        <w:tc>
          <w:tcPr>
            <w:tcW w:w="5395" w:type="dxa"/>
          </w:tcPr>
          <w:p w14:paraId="3AF832B4" w14:textId="77777777" w:rsidR="00DE6FBC" w:rsidRDefault="00AC58CC" w:rsidP="00DE6FBC">
            <w:r w:rsidRPr="00AC58CC">
              <w:rPr>
                <w:b/>
              </w:rPr>
              <w:t>Ages:</w:t>
            </w:r>
            <w:r>
              <w:t xml:space="preserve">          6 mo. – 12 mo.</w:t>
            </w:r>
          </w:p>
          <w:p w14:paraId="5EBDE4A7" w14:textId="77777777" w:rsidR="00AC58CC" w:rsidRDefault="00AC58CC" w:rsidP="00DE6FBC">
            <w:r>
              <w:t xml:space="preserve">                   12 mo. – 3 years</w:t>
            </w:r>
          </w:p>
          <w:p w14:paraId="35F9BC86" w14:textId="77777777" w:rsidR="00AC58CC" w:rsidRDefault="00AC58CC" w:rsidP="00DE6FBC">
            <w:r>
              <w:t xml:space="preserve">                    3 years – 10 years</w:t>
            </w:r>
          </w:p>
        </w:tc>
      </w:tr>
      <w:tr w:rsidR="00AC58CC" w14:paraId="0AACC530" w14:textId="77777777" w:rsidTr="00DE6FBC">
        <w:tc>
          <w:tcPr>
            <w:tcW w:w="5395" w:type="dxa"/>
          </w:tcPr>
          <w:p w14:paraId="5F93833E" w14:textId="77777777" w:rsidR="00AC58CC" w:rsidRDefault="00AC58CC" w:rsidP="00DE6FBC">
            <w:r>
              <w:rPr>
                <w:b/>
              </w:rPr>
              <w:t xml:space="preserve">Activities:  </w:t>
            </w:r>
            <w:r w:rsidRPr="00AC58CC">
              <w:t>child care</w:t>
            </w:r>
            <w:r>
              <w:t xml:space="preserve"> for the very young</w:t>
            </w:r>
          </w:p>
          <w:p w14:paraId="391ED7D6" w14:textId="77777777" w:rsidR="00AC58CC" w:rsidRDefault="00AC58CC" w:rsidP="00DE6FBC">
            <w:r>
              <w:t xml:space="preserve">                    age appropriate games and play</w:t>
            </w:r>
          </w:p>
          <w:p w14:paraId="6F4AFF50" w14:textId="77777777" w:rsidR="00AC58CC" w:rsidRDefault="00AC58CC" w:rsidP="00DE6FBC">
            <w:r>
              <w:t xml:space="preserve">                    crafts, board games, </w:t>
            </w:r>
            <w:r w:rsidR="00A532C4">
              <w:t>indoor games</w:t>
            </w:r>
          </w:p>
          <w:p w14:paraId="2B318059" w14:textId="77777777" w:rsidR="00A532C4" w:rsidRPr="00AC58CC" w:rsidRDefault="00A532C4" w:rsidP="00DE6FBC">
            <w:pPr>
              <w:rPr>
                <w:b/>
              </w:rPr>
            </w:pPr>
            <w:r>
              <w:t xml:space="preserve">                    age appropriate movie</w:t>
            </w:r>
          </w:p>
        </w:tc>
        <w:tc>
          <w:tcPr>
            <w:tcW w:w="5395" w:type="dxa"/>
          </w:tcPr>
          <w:p w14:paraId="2515998B" w14:textId="77777777" w:rsidR="00AC58CC" w:rsidRDefault="00AC58CC" w:rsidP="00DE6FBC">
            <w:r w:rsidRPr="00AC58CC">
              <w:rPr>
                <w:b/>
              </w:rPr>
              <w:t xml:space="preserve">Food: </w:t>
            </w:r>
            <w:r w:rsidR="00A532C4">
              <w:rPr>
                <w:b/>
              </w:rPr>
              <w:t xml:space="preserve">        </w:t>
            </w:r>
            <w:r w:rsidR="00A532C4" w:rsidRPr="00A532C4">
              <w:t>fruit, veggies</w:t>
            </w:r>
            <w:r w:rsidR="00A532C4">
              <w:t xml:space="preserve">          </w:t>
            </w:r>
            <w:r w:rsidR="00A532C4" w:rsidRPr="00A532C4">
              <w:rPr>
                <w:b/>
              </w:rPr>
              <w:t>* families are encouraged</w:t>
            </w:r>
          </w:p>
          <w:p w14:paraId="48B040B6" w14:textId="77777777" w:rsidR="00A532C4" w:rsidRDefault="00A532C4" w:rsidP="00DE6FBC">
            <w:r>
              <w:t xml:space="preserve">                    juice, water               </w:t>
            </w:r>
            <w:r w:rsidRPr="00A532C4">
              <w:rPr>
                <w:b/>
              </w:rPr>
              <w:t>to bring their child’s food</w:t>
            </w:r>
          </w:p>
          <w:p w14:paraId="2CAF7071" w14:textId="77777777" w:rsidR="00A532C4" w:rsidRDefault="00A532C4" w:rsidP="00DE6FBC">
            <w:r>
              <w:t xml:space="preserve">                    pizza – cheese           </w:t>
            </w:r>
            <w:r w:rsidRPr="00A532C4">
              <w:rPr>
                <w:b/>
              </w:rPr>
              <w:t>due to allergies or diet.</w:t>
            </w:r>
          </w:p>
          <w:p w14:paraId="61796F39" w14:textId="77777777" w:rsidR="00A532C4" w:rsidRPr="00AC58CC" w:rsidRDefault="00A532C4" w:rsidP="00DE6FBC">
            <w:pPr>
              <w:rPr>
                <w:b/>
              </w:rPr>
            </w:pPr>
            <w:r>
              <w:t xml:space="preserve">                    pop corn</w:t>
            </w:r>
          </w:p>
        </w:tc>
      </w:tr>
    </w:tbl>
    <w:p w14:paraId="21156FFF" w14:textId="77777777" w:rsidR="00DE6FBC" w:rsidRDefault="00DE6FBC" w:rsidP="00DE6FBC">
      <w:pPr>
        <w:jc w:val="center"/>
      </w:pPr>
    </w:p>
    <w:p w14:paraId="4E764DE5" w14:textId="77777777" w:rsidR="00DE6FBC" w:rsidRPr="00B3129D" w:rsidRDefault="006F16B4" w:rsidP="00346DCC">
      <w:pPr>
        <w:jc w:val="center"/>
        <w:rPr>
          <w:b/>
          <w:sz w:val="28"/>
          <w:szCs w:val="28"/>
        </w:rPr>
      </w:pPr>
      <w:r w:rsidRPr="00B3129D">
        <w:rPr>
          <w:b/>
          <w:sz w:val="28"/>
          <w:szCs w:val="28"/>
        </w:rPr>
        <w:t>https://www.surveymonkey.com/r/9D26F7R</w:t>
      </w:r>
    </w:p>
    <w:p w14:paraId="2B97363D" w14:textId="77777777" w:rsidR="00DE6FBC" w:rsidRPr="00B3129D" w:rsidRDefault="00AC58CC" w:rsidP="00DE6FBC">
      <w:pPr>
        <w:jc w:val="center"/>
        <w:rPr>
          <w:b/>
          <w:sz w:val="28"/>
          <w:szCs w:val="28"/>
        </w:rPr>
      </w:pPr>
      <w:r w:rsidRPr="00B3129D">
        <w:rPr>
          <w:b/>
          <w:sz w:val="28"/>
          <w:szCs w:val="28"/>
        </w:rPr>
        <w:t>Registration REQUIRED</w:t>
      </w:r>
    </w:p>
    <w:p w14:paraId="63089926" w14:textId="77777777" w:rsidR="00AC58CC" w:rsidRPr="00B3129D" w:rsidRDefault="00AC58CC" w:rsidP="00DE6FBC">
      <w:pPr>
        <w:jc w:val="center"/>
        <w:rPr>
          <w:b/>
          <w:sz w:val="28"/>
          <w:szCs w:val="28"/>
        </w:rPr>
      </w:pPr>
      <w:r w:rsidRPr="00B3129D">
        <w:rPr>
          <w:b/>
          <w:sz w:val="28"/>
          <w:szCs w:val="28"/>
        </w:rPr>
        <w:t xml:space="preserve">DEADLINE: Wednesday, February 13 </w:t>
      </w:r>
    </w:p>
    <w:p w14:paraId="5BE84296" w14:textId="77777777" w:rsidR="00DE6FBC" w:rsidRDefault="00DE6FBC" w:rsidP="00A532C4">
      <w:pPr>
        <w:spacing w:after="0" w:line="276" w:lineRule="auto"/>
        <w:jc w:val="center"/>
      </w:pPr>
      <w:r>
        <w:t>Sponsors:</w:t>
      </w:r>
    </w:p>
    <w:p w14:paraId="784F5107" w14:textId="77777777" w:rsidR="00DE6FBC" w:rsidRDefault="00AC58CC" w:rsidP="00A532C4">
      <w:pPr>
        <w:spacing w:after="0" w:line="276" w:lineRule="auto"/>
        <w:jc w:val="center"/>
      </w:pPr>
      <w:r>
        <w:t xml:space="preserve">TSD Statewide </w:t>
      </w:r>
      <w:r w:rsidR="00DE6FBC">
        <w:t xml:space="preserve">Parent Outreach 0 – 5 </w:t>
      </w:r>
      <w:r>
        <w:t>/</w:t>
      </w:r>
      <w:r w:rsidR="00DE6FBC">
        <w:t xml:space="preserve"> Parent Outreach K – 12</w:t>
      </w:r>
    </w:p>
    <w:p w14:paraId="15E45FE6" w14:textId="77777777" w:rsidR="00AC58CC" w:rsidRDefault="00DE6FBC" w:rsidP="00A532C4">
      <w:pPr>
        <w:spacing w:after="0" w:line="276" w:lineRule="auto"/>
        <w:jc w:val="center"/>
      </w:pPr>
      <w:r>
        <w:t>TN School for the Deaf – Nashville Campus</w:t>
      </w:r>
    </w:p>
    <w:p w14:paraId="753FB2D3" w14:textId="77777777" w:rsidR="00AC58CC" w:rsidRDefault="00AC58CC" w:rsidP="00A532C4">
      <w:pPr>
        <w:spacing w:after="0" w:line="276" w:lineRule="auto"/>
        <w:jc w:val="center"/>
      </w:pPr>
      <w:r>
        <w:t>Bridges for the Deaf and Hard of Hearing</w:t>
      </w:r>
    </w:p>
    <w:p w14:paraId="2E2F0AEC" w14:textId="4E4EF268" w:rsidR="00F809AC" w:rsidRPr="00B3129D" w:rsidRDefault="00F809AC" w:rsidP="00B3129D">
      <w:pPr>
        <w:spacing w:after="0" w:line="240" w:lineRule="auto"/>
        <w:jc w:val="center"/>
        <w:rPr>
          <w:bCs/>
        </w:rPr>
      </w:pPr>
      <w:r w:rsidRPr="00B3129D">
        <w:rPr>
          <w:bCs/>
        </w:rPr>
        <w:t>The Deaf Church</w:t>
      </w:r>
      <w:r w:rsidR="00B3129D">
        <w:rPr>
          <w:bCs/>
        </w:rPr>
        <w:t xml:space="preserve"> </w:t>
      </w:r>
      <w:bookmarkStart w:id="0" w:name="_GoBack"/>
      <w:bookmarkEnd w:id="0"/>
      <w:r w:rsidRPr="00B3129D">
        <w:rPr>
          <w:bCs/>
          <w:i/>
          <w:iCs/>
        </w:rPr>
        <w:t>A Campus of Brentwood Baptist</w:t>
      </w:r>
    </w:p>
    <w:p w14:paraId="79E2924E" w14:textId="283E5B2D" w:rsidR="00AC58CC" w:rsidRDefault="00AC58CC" w:rsidP="00A532C4">
      <w:pPr>
        <w:spacing w:after="0" w:line="276" w:lineRule="auto"/>
        <w:jc w:val="center"/>
      </w:pPr>
      <w:r>
        <w:t>Tennessee Hands &amp; Voices</w:t>
      </w:r>
    </w:p>
    <w:p w14:paraId="7B3C877D" w14:textId="41A4F8F6" w:rsidR="00B3129D" w:rsidRDefault="00B3129D" w:rsidP="00A532C4">
      <w:pPr>
        <w:spacing w:after="0" w:line="276" w:lineRule="auto"/>
        <w:jc w:val="center"/>
      </w:pPr>
      <w:r>
        <w:t>Family Voices TN - PEARS</w:t>
      </w:r>
    </w:p>
    <w:p w14:paraId="0413AE7B" w14:textId="77777777" w:rsidR="00AC58CC" w:rsidRDefault="00AC58CC" w:rsidP="00A532C4">
      <w:pPr>
        <w:spacing w:after="0" w:line="276" w:lineRule="auto"/>
        <w:jc w:val="center"/>
      </w:pPr>
      <w:r>
        <w:t>Tennessee Relay Services</w:t>
      </w:r>
    </w:p>
    <w:p w14:paraId="021946C8" w14:textId="77777777" w:rsidR="00AC58CC" w:rsidRDefault="00AC58CC" w:rsidP="00A532C4">
      <w:pPr>
        <w:spacing w:after="0" w:line="276" w:lineRule="auto"/>
        <w:jc w:val="center"/>
      </w:pPr>
      <w:r>
        <w:t>Sign Club Co.</w:t>
      </w:r>
    </w:p>
    <w:sectPr w:rsidR="00AC58CC" w:rsidSect="009D7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AF"/>
    <w:rsid w:val="000C2F39"/>
    <w:rsid w:val="00346DCC"/>
    <w:rsid w:val="006F16B4"/>
    <w:rsid w:val="009D76AF"/>
    <w:rsid w:val="00A532C4"/>
    <w:rsid w:val="00AC58CC"/>
    <w:rsid w:val="00B3129D"/>
    <w:rsid w:val="00DE6FBC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60E7"/>
  <w15:chartTrackingRefBased/>
  <w15:docId w15:val="{51DC89D2-F0DC-4F89-94E2-422F2B3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76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76AF"/>
    <w:rPr>
      <w:rFonts w:eastAsiaTheme="minorEastAsia"/>
    </w:rPr>
  </w:style>
  <w:style w:type="table" w:styleId="TableGrid">
    <w:name w:val="Table Grid"/>
    <w:basedOn w:val="TableNormal"/>
    <w:uiPriority w:val="39"/>
    <w:rsid w:val="00D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Duncan</dc:creator>
  <cp:keywords/>
  <dc:description/>
  <cp:lastModifiedBy>Tracy Duncan</cp:lastModifiedBy>
  <cp:revision>3</cp:revision>
  <dcterms:created xsi:type="dcterms:W3CDTF">2019-01-07T15:05:00Z</dcterms:created>
  <dcterms:modified xsi:type="dcterms:W3CDTF">2019-01-09T12:37:00Z</dcterms:modified>
</cp:coreProperties>
</file>